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E68" w:rsidRDefault="002A6E68" w:rsidP="00386029">
      <w:pPr>
        <w:suppressAutoHyphens/>
        <w:autoSpaceDE w:val="0"/>
        <w:autoSpaceDN w:val="0"/>
        <w:adjustRightInd w:val="0"/>
        <w:spacing w:line="288" w:lineRule="auto"/>
        <w:textAlignment w:val="center"/>
        <w:rPr>
          <w:rFonts w:ascii="Calibri" w:hAnsi="Calibri" w:cs="Calibri"/>
          <w:color w:val="000000"/>
        </w:rPr>
      </w:pPr>
    </w:p>
    <w:p w:rsidR="00386029" w:rsidRDefault="00E030FA" w:rsidP="00386029">
      <w:pPr>
        <w:suppressAutoHyphens/>
        <w:autoSpaceDE w:val="0"/>
        <w:autoSpaceDN w:val="0"/>
        <w:adjustRightInd w:val="0"/>
        <w:spacing w:line="288" w:lineRule="auto"/>
        <w:textAlignment w:val="center"/>
        <w:rPr>
          <w:rFonts w:ascii="Calibri" w:hAnsi="Calibri" w:cs="Calibri"/>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510pt;margin-top:-18pt;width:26pt;height:27pt;z-index:-251658752" wrapcoords="-617 0 -617 21000 21600 21000 21600 0 -617 0">
            <v:imagedata r:id="rId8" o:title="CSA US logo"/>
            <w10:wrap type="tight"/>
          </v:shape>
        </w:pict>
      </w:r>
      <w:r w:rsidR="00386029" w:rsidRPr="00B45B57">
        <w:rPr>
          <w:rFonts w:ascii="Calibri" w:hAnsi="Calibri" w:cs="Calibri"/>
          <w:color w:val="000000"/>
        </w:rPr>
        <w:t xml:space="preserve">How to order: Heater Code with color code + </w:t>
      </w:r>
      <w:proofErr w:type="gramStart"/>
      <w:r w:rsidR="00386029" w:rsidRPr="00B45B57">
        <w:rPr>
          <w:rFonts w:ascii="Calibri" w:hAnsi="Calibri" w:cs="Calibri"/>
          <w:color w:val="000000"/>
        </w:rPr>
        <w:t xml:space="preserve">Options </w:t>
      </w:r>
      <w:r w:rsidR="00386029">
        <w:rPr>
          <w:rFonts w:ascii="Calibri" w:hAnsi="Calibri" w:cs="Calibri"/>
          <w:color w:val="000000"/>
        </w:rPr>
        <w:t xml:space="preserve"> </w:t>
      </w:r>
      <w:r w:rsidR="00386029" w:rsidRPr="00B45B57">
        <w:rPr>
          <w:rFonts w:ascii="Calibri" w:hAnsi="Calibri" w:cs="Calibri"/>
          <w:color w:val="000000"/>
        </w:rPr>
        <w:t>(</w:t>
      </w:r>
      <w:proofErr w:type="gramEnd"/>
      <w:r w:rsidR="00386029" w:rsidRPr="00B45B57">
        <w:rPr>
          <w:rFonts w:ascii="Calibri" w:hAnsi="Calibri" w:cs="Calibri"/>
          <w:color w:val="000000"/>
        </w:rPr>
        <w:t>example 902U00750BW-T3)</w:t>
      </w:r>
    </w:p>
    <w:p w:rsidR="00386029" w:rsidRDefault="003F424B" w:rsidP="00386029">
      <w:pPr>
        <w:suppressAutoHyphens/>
        <w:autoSpaceDE w:val="0"/>
        <w:autoSpaceDN w:val="0"/>
        <w:adjustRightInd w:val="0"/>
        <w:spacing w:line="288" w:lineRule="auto"/>
        <w:textAlignment w:val="center"/>
        <w:rPr>
          <w:rFonts w:ascii="Calibri" w:hAnsi="Calibri" w:cs="Calibri"/>
          <w:b/>
          <w:color w:val="000000"/>
        </w:rPr>
      </w:pPr>
      <w:r>
        <w:rPr>
          <w:rFonts w:ascii="Calibri" w:hAnsi="Calibri" w:cs="Calibri"/>
          <w:b/>
          <w:color w:val="000000"/>
        </w:rPr>
        <w:t>Average</w:t>
      </w:r>
      <w:r w:rsidR="00386029" w:rsidRPr="00C77A2C">
        <w:rPr>
          <w:rFonts w:ascii="Calibri" w:hAnsi="Calibri" w:cs="Calibri"/>
          <w:b/>
          <w:color w:val="000000"/>
        </w:rPr>
        <w:t xml:space="preserve"> Watt Density Models 275 W/ft. (900 W/m)</w:t>
      </w:r>
    </w:p>
    <w:p w:rsidR="008E558C" w:rsidRPr="00C77A2C" w:rsidRDefault="008E558C" w:rsidP="00386029">
      <w:pPr>
        <w:suppressAutoHyphens/>
        <w:autoSpaceDE w:val="0"/>
        <w:autoSpaceDN w:val="0"/>
        <w:adjustRightInd w:val="0"/>
        <w:spacing w:line="288" w:lineRule="auto"/>
        <w:textAlignment w:val="center"/>
        <w:rPr>
          <w:rFonts w:cs="Bookman Old Style"/>
          <w:b/>
          <w:color w:val="000000"/>
        </w:rPr>
      </w:pPr>
    </w:p>
    <w:tbl>
      <w:tblPr>
        <w:tblW w:w="10457"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4" w:type="dxa"/>
          <w:right w:w="14" w:type="dxa"/>
        </w:tblCellMar>
        <w:tblLook w:val="0000" w:firstRow="0" w:lastRow="0" w:firstColumn="0" w:lastColumn="0" w:noHBand="0" w:noVBand="0"/>
      </w:tblPr>
      <w:tblGrid>
        <w:gridCol w:w="622"/>
        <w:gridCol w:w="502"/>
        <w:gridCol w:w="336"/>
        <w:gridCol w:w="1156"/>
        <w:gridCol w:w="578"/>
        <w:gridCol w:w="353"/>
        <w:gridCol w:w="1124"/>
        <w:gridCol w:w="560"/>
        <w:gridCol w:w="360"/>
        <w:gridCol w:w="1240"/>
        <w:gridCol w:w="569"/>
        <w:gridCol w:w="919"/>
        <w:gridCol w:w="360"/>
        <w:gridCol w:w="1170"/>
        <w:gridCol w:w="608"/>
      </w:tblGrid>
      <w:tr w:rsidR="0004006F" w:rsidRPr="000343AA" w:rsidTr="00203260">
        <w:trPr>
          <w:trHeight w:hRule="exact" w:val="290"/>
        </w:trPr>
        <w:tc>
          <w:tcPr>
            <w:tcW w:w="622" w:type="dxa"/>
            <w:vMerge w:val="restart"/>
            <w:shd w:val="clear" w:color="auto" w:fill="auto"/>
            <w:vAlign w:val="center"/>
          </w:tcPr>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Length</w:t>
            </w:r>
          </w:p>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In. (mm)</w:t>
            </w:r>
          </w:p>
        </w:tc>
        <w:tc>
          <w:tcPr>
            <w:tcW w:w="502" w:type="dxa"/>
            <w:vMerge w:val="restart"/>
            <w:shd w:val="clear" w:color="auto" w:fill="auto"/>
            <w:vAlign w:val="center"/>
          </w:tcPr>
          <w:p w:rsidR="0004006F" w:rsidRPr="000343AA" w:rsidRDefault="0004006F" w:rsidP="000343AA">
            <w:pPr>
              <w:jc w:val="center"/>
              <w:rPr>
                <w:rFonts w:ascii="Calibri" w:hAnsi="Calibri" w:cs="Arial"/>
                <w:color w:val="000000"/>
                <w:sz w:val="15"/>
                <w:szCs w:val="15"/>
              </w:rPr>
            </w:pPr>
            <w:smartTag w:uri="urn:schemas-microsoft-com:office:smarttags" w:element="place">
              <w:r w:rsidRPr="000343AA">
                <w:rPr>
                  <w:rFonts w:ascii="Calibri" w:hAnsi="Calibri" w:cs="Calibri"/>
                  <w:color w:val="000000"/>
                  <w:sz w:val="15"/>
                  <w:szCs w:val="15"/>
                </w:rPr>
                <w:t>Watts</w:t>
              </w:r>
            </w:smartTag>
            <w:r w:rsidRPr="000343AA">
              <w:rPr>
                <w:rFonts w:ascii="Calibri" w:hAnsi="Calibri" w:cs="Calibri"/>
                <w:color w:val="000000"/>
                <w:sz w:val="15"/>
                <w:szCs w:val="15"/>
              </w:rPr>
              <w:t xml:space="preserve"> </w:t>
            </w:r>
          </w:p>
        </w:tc>
        <w:tc>
          <w:tcPr>
            <w:tcW w:w="6276" w:type="dxa"/>
            <w:gridSpan w:val="9"/>
            <w:shd w:val="clear" w:color="auto" w:fill="auto"/>
            <w:vAlign w:val="center"/>
          </w:tcPr>
          <w:p w:rsidR="0004006F" w:rsidRPr="000343AA" w:rsidRDefault="0004006F" w:rsidP="000343AA">
            <w:pPr>
              <w:jc w:val="center"/>
              <w:rPr>
                <w:rFonts w:ascii="Calibri" w:hAnsi="Calibri" w:cs="Arial"/>
                <w:color w:val="000000"/>
                <w:sz w:val="15"/>
                <w:szCs w:val="15"/>
              </w:rPr>
            </w:pPr>
            <w:r>
              <w:rPr>
                <w:rFonts w:ascii="Calibri" w:hAnsi="Calibri" w:cs="Calibri"/>
                <w:color w:val="000000"/>
                <w:sz w:val="15"/>
                <w:szCs w:val="15"/>
              </w:rPr>
              <w:t>H</w:t>
            </w:r>
            <w:r w:rsidRPr="000343AA">
              <w:rPr>
                <w:rFonts w:ascii="Calibri" w:hAnsi="Calibri" w:cs="Calibri"/>
                <w:color w:val="000000"/>
                <w:sz w:val="15"/>
                <w:szCs w:val="15"/>
              </w:rPr>
              <w:t>eater Code</w:t>
            </w:r>
          </w:p>
        </w:tc>
        <w:tc>
          <w:tcPr>
            <w:tcW w:w="3057" w:type="dxa"/>
            <w:gridSpan w:val="4"/>
            <w:shd w:val="clear" w:color="auto" w:fill="auto"/>
            <w:vAlign w:val="center"/>
          </w:tcPr>
          <w:p w:rsidR="0004006F" w:rsidRPr="000343AA" w:rsidRDefault="0004006F" w:rsidP="000343AA">
            <w:pPr>
              <w:jc w:val="center"/>
              <w:rPr>
                <w:rFonts w:ascii="Calibri" w:hAnsi="Calibri" w:cs="Arial"/>
                <w:color w:val="000000"/>
                <w:sz w:val="15"/>
                <w:szCs w:val="15"/>
              </w:rPr>
            </w:pPr>
            <w:r>
              <w:rPr>
                <w:rFonts w:ascii="Calibri" w:hAnsi="Calibri" w:cs="Calibri"/>
                <w:color w:val="000000"/>
                <w:sz w:val="15"/>
                <w:szCs w:val="15"/>
              </w:rPr>
              <w:t xml:space="preserve">Dual Voltage </w:t>
            </w:r>
            <w:r w:rsidRPr="000343AA">
              <w:rPr>
                <w:rFonts w:ascii="Calibri" w:hAnsi="Calibri" w:cs="Calibri"/>
                <w:color w:val="000000"/>
                <w:sz w:val="15"/>
                <w:szCs w:val="15"/>
              </w:rPr>
              <w:t>Heater Code</w:t>
            </w:r>
          </w:p>
        </w:tc>
      </w:tr>
      <w:tr w:rsidR="0004006F" w:rsidRPr="000343AA" w:rsidTr="00203260">
        <w:trPr>
          <w:trHeight w:val="337"/>
        </w:trPr>
        <w:tc>
          <w:tcPr>
            <w:tcW w:w="622" w:type="dxa"/>
            <w:vMerge/>
            <w:shd w:val="clear" w:color="auto" w:fill="auto"/>
            <w:vAlign w:val="center"/>
          </w:tcPr>
          <w:p w:rsidR="0004006F" w:rsidRPr="000343AA" w:rsidRDefault="0004006F" w:rsidP="000343AA">
            <w:pPr>
              <w:jc w:val="center"/>
              <w:rPr>
                <w:rFonts w:ascii="Calibri" w:hAnsi="Calibri" w:cs="Arial"/>
                <w:color w:val="000000"/>
                <w:sz w:val="15"/>
                <w:szCs w:val="15"/>
              </w:rPr>
            </w:pPr>
          </w:p>
        </w:tc>
        <w:tc>
          <w:tcPr>
            <w:tcW w:w="502" w:type="dxa"/>
            <w:vMerge/>
            <w:vAlign w:val="center"/>
          </w:tcPr>
          <w:p w:rsidR="0004006F" w:rsidRPr="000343AA" w:rsidRDefault="0004006F" w:rsidP="000343AA">
            <w:pPr>
              <w:rPr>
                <w:rFonts w:ascii="Calibri" w:hAnsi="Calibri" w:cs="Arial"/>
                <w:color w:val="000000"/>
                <w:sz w:val="15"/>
                <w:szCs w:val="15"/>
              </w:rPr>
            </w:pPr>
          </w:p>
        </w:tc>
        <w:tc>
          <w:tcPr>
            <w:tcW w:w="336" w:type="dxa"/>
            <w:shd w:val="clear" w:color="auto" w:fill="auto"/>
            <w:vAlign w:val="center"/>
          </w:tcPr>
          <w:p w:rsidR="0004006F" w:rsidRPr="000343AA" w:rsidRDefault="0004006F"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48"/>
                  <w:enabled/>
                  <w:calcOnExit w:val="0"/>
                  <w:checkBox>
                    <w:sizeAuto/>
                    <w:default w:val="0"/>
                  </w:checkBox>
                </w:ffData>
              </w:fldChar>
            </w:r>
            <w:bookmarkStart w:id="0" w:name="Check48"/>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0"/>
          </w:p>
        </w:tc>
        <w:tc>
          <w:tcPr>
            <w:tcW w:w="1156" w:type="dxa"/>
            <w:shd w:val="clear" w:color="auto" w:fill="auto"/>
            <w:vAlign w:val="center"/>
          </w:tcPr>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120V</w:t>
            </w:r>
          </w:p>
        </w:tc>
        <w:tc>
          <w:tcPr>
            <w:tcW w:w="578" w:type="dxa"/>
            <w:shd w:val="clear" w:color="auto" w:fill="auto"/>
            <w:vAlign w:val="center"/>
          </w:tcPr>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Amps</w:t>
            </w:r>
          </w:p>
        </w:tc>
        <w:tc>
          <w:tcPr>
            <w:tcW w:w="353" w:type="dxa"/>
            <w:shd w:val="clear" w:color="auto" w:fill="auto"/>
            <w:vAlign w:val="center"/>
          </w:tcPr>
          <w:p w:rsidR="0004006F" w:rsidRPr="000343AA" w:rsidRDefault="0004006F"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37"/>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24" w:type="dxa"/>
            <w:shd w:val="clear" w:color="auto" w:fill="auto"/>
            <w:vAlign w:val="center"/>
          </w:tcPr>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208V</w:t>
            </w:r>
          </w:p>
        </w:tc>
        <w:tc>
          <w:tcPr>
            <w:tcW w:w="560" w:type="dxa"/>
            <w:shd w:val="clear" w:color="auto" w:fill="auto"/>
            <w:vAlign w:val="center"/>
          </w:tcPr>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Amps</w:t>
            </w:r>
          </w:p>
        </w:tc>
        <w:tc>
          <w:tcPr>
            <w:tcW w:w="360" w:type="dxa"/>
            <w:shd w:val="clear" w:color="auto" w:fill="auto"/>
            <w:vAlign w:val="center"/>
          </w:tcPr>
          <w:p w:rsidR="0004006F" w:rsidRPr="000343AA" w:rsidRDefault="0004006F"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37"/>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277V</w:t>
            </w:r>
          </w:p>
        </w:tc>
        <w:tc>
          <w:tcPr>
            <w:tcW w:w="569" w:type="dxa"/>
            <w:shd w:val="clear" w:color="auto" w:fill="auto"/>
            <w:vAlign w:val="center"/>
          </w:tcPr>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Amps</w:t>
            </w:r>
          </w:p>
        </w:tc>
        <w:tc>
          <w:tcPr>
            <w:tcW w:w="919" w:type="dxa"/>
            <w:shd w:val="clear" w:color="auto" w:fill="auto"/>
            <w:vAlign w:val="center"/>
          </w:tcPr>
          <w:p w:rsidR="0004006F" w:rsidRPr="000343AA" w:rsidRDefault="0004006F" w:rsidP="0004006F">
            <w:pPr>
              <w:jc w:val="center"/>
              <w:rPr>
                <w:rFonts w:ascii="Calibri" w:hAnsi="Calibri" w:cs="Arial"/>
                <w:color w:val="000000"/>
                <w:sz w:val="15"/>
                <w:szCs w:val="15"/>
              </w:rPr>
            </w:pPr>
            <w:smartTag w:uri="urn:schemas-microsoft-com:office:smarttags" w:element="place">
              <w:r w:rsidRPr="000343AA">
                <w:rPr>
                  <w:rFonts w:ascii="Calibri" w:hAnsi="Calibri" w:cs="Calibri"/>
                  <w:color w:val="000000"/>
                  <w:sz w:val="15"/>
                  <w:szCs w:val="15"/>
                </w:rPr>
                <w:t>Watts</w:t>
              </w:r>
            </w:smartTag>
            <w:r w:rsidRPr="000343AA">
              <w:rPr>
                <w:rFonts w:ascii="Calibri" w:hAnsi="Calibri" w:cs="Calibri"/>
                <w:color w:val="000000"/>
                <w:sz w:val="15"/>
                <w:szCs w:val="15"/>
              </w:rPr>
              <w:t xml:space="preserve"> at 240/208V</w:t>
            </w:r>
          </w:p>
        </w:tc>
        <w:tc>
          <w:tcPr>
            <w:tcW w:w="360" w:type="dxa"/>
            <w:shd w:val="clear" w:color="auto" w:fill="auto"/>
            <w:vAlign w:val="center"/>
          </w:tcPr>
          <w:p w:rsidR="0004006F" w:rsidRPr="000343AA" w:rsidRDefault="0004006F"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8"/>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240/208V</w:t>
            </w:r>
          </w:p>
        </w:tc>
        <w:tc>
          <w:tcPr>
            <w:tcW w:w="608" w:type="dxa"/>
            <w:shd w:val="clear" w:color="auto" w:fill="auto"/>
            <w:vAlign w:val="center"/>
          </w:tcPr>
          <w:p w:rsidR="0004006F" w:rsidRPr="000343AA" w:rsidRDefault="0004006F" w:rsidP="000343AA">
            <w:pPr>
              <w:jc w:val="center"/>
              <w:rPr>
                <w:rFonts w:ascii="Calibri" w:hAnsi="Calibri" w:cs="Arial"/>
                <w:color w:val="000000"/>
                <w:sz w:val="15"/>
                <w:szCs w:val="15"/>
              </w:rPr>
            </w:pPr>
            <w:r w:rsidRPr="000343AA">
              <w:rPr>
                <w:rFonts w:ascii="Calibri" w:hAnsi="Calibri" w:cs="Calibri"/>
                <w:color w:val="000000"/>
                <w:sz w:val="15"/>
                <w:szCs w:val="15"/>
              </w:rPr>
              <w:t>Amps</w:t>
            </w:r>
          </w:p>
        </w:tc>
      </w:tr>
      <w:tr w:rsidR="00D36B1A" w:rsidRPr="000343AA" w:rsidTr="00203260">
        <w:trPr>
          <w:trHeight w:val="445"/>
        </w:trPr>
        <w:tc>
          <w:tcPr>
            <w:tcW w:w="622" w:type="dxa"/>
            <w:shd w:val="clear" w:color="auto" w:fill="auto"/>
            <w:vAlign w:val="center"/>
          </w:tcPr>
          <w:p w:rsidR="00D36B1A" w:rsidRDefault="00E4560C" w:rsidP="000343AA">
            <w:pPr>
              <w:jc w:val="center"/>
              <w:rPr>
                <w:rFonts w:ascii="Calibri" w:hAnsi="Calibri" w:cs="Arial"/>
                <w:color w:val="000000"/>
                <w:sz w:val="15"/>
                <w:szCs w:val="15"/>
              </w:rPr>
            </w:pPr>
            <w:r>
              <w:rPr>
                <w:rFonts w:ascii="Calibri" w:hAnsi="Calibri" w:cs="Arial"/>
                <w:color w:val="000000"/>
                <w:sz w:val="15"/>
                <w:szCs w:val="15"/>
              </w:rPr>
              <w:t>22.75</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(577)</w:t>
            </w:r>
          </w:p>
        </w:tc>
        <w:tc>
          <w:tcPr>
            <w:tcW w:w="502"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300</w:t>
            </w:r>
          </w:p>
        </w:tc>
        <w:tc>
          <w:tcPr>
            <w:tcW w:w="336" w:type="dxa"/>
            <w:shd w:val="clear" w:color="auto" w:fill="auto"/>
            <w:vAlign w:val="center"/>
          </w:tcPr>
          <w:p w:rsidR="00D36B1A" w:rsidRPr="000343AA" w:rsidRDefault="00D36B1A"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38"/>
                  <w:enabled/>
                  <w:calcOnExit w:val="0"/>
                  <w:checkBox>
                    <w:sizeAuto/>
                    <w:default w:val="0"/>
                  </w:checkBox>
                </w:ffData>
              </w:fldChar>
            </w:r>
            <w:bookmarkStart w:id="1" w:name="Check38"/>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
          </w:p>
        </w:tc>
        <w:tc>
          <w:tcPr>
            <w:tcW w:w="1156" w:type="dxa"/>
            <w:shd w:val="clear" w:color="auto" w:fill="auto"/>
            <w:vAlign w:val="center"/>
          </w:tcPr>
          <w:p w:rsidR="00D36B1A" w:rsidRPr="000343AA" w:rsidRDefault="00203260" w:rsidP="008E558C">
            <w:pPr>
              <w:jc w:val="center"/>
              <w:rPr>
                <w:rFonts w:ascii="Calibri" w:hAnsi="Calibri" w:cs="Arial"/>
                <w:color w:val="000000"/>
                <w:sz w:val="15"/>
                <w:szCs w:val="15"/>
              </w:rPr>
            </w:pPr>
            <w:r>
              <w:rPr>
                <w:rFonts w:ascii="Calibri" w:hAnsi="Calibri" w:cs="Calibri"/>
                <w:color w:val="000000"/>
                <w:sz w:val="15"/>
                <w:szCs w:val="15"/>
              </w:rPr>
              <w:t>HX-</w:t>
            </w:r>
            <w:r w:rsidR="00D36B1A" w:rsidRPr="000343AA">
              <w:rPr>
                <w:rFonts w:ascii="Calibri" w:hAnsi="Calibri" w:cs="Calibri"/>
                <w:color w:val="000000"/>
                <w:sz w:val="15"/>
                <w:szCs w:val="15"/>
              </w:rPr>
              <w:t>90</w:t>
            </w:r>
            <w:r w:rsidR="008E558C">
              <w:rPr>
                <w:rFonts w:ascii="Calibri" w:hAnsi="Calibri" w:cs="Calibri"/>
                <w:color w:val="000000"/>
                <w:sz w:val="15"/>
                <w:szCs w:val="15"/>
              </w:rPr>
              <w:t>3</w:t>
            </w:r>
            <w:r w:rsidR="00D36B1A" w:rsidRPr="000343AA">
              <w:rPr>
                <w:rFonts w:ascii="Calibri" w:hAnsi="Calibri" w:cs="Calibri"/>
                <w:color w:val="000000"/>
                <w:sz w:val="15"/>
                <w:szCs w:val="15"/>
              </w:rPr>
              <w:t>U00300B‡</w:t>
            </w:r>
          </w:p>
        </w:tc>
        <w:tc>
          <w:tcPr>
            <w:tcW w:w="578"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2.5</w:t>
            </w:r>
          </w:p>
        </w:tc>
        <w:tc>
          <w:tcPr>
            <w:tcW w:w="353"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38"/>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24"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U00300C‡</w:t>
            </w:r>
          </w:p>
        </w:tc>
        <w:tc>
          <w:tcPr>
            <w:tcW w:w="560"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1.4</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38"/>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w:t>
            </w:r>
          </w:p>
        </w:tc>
        <w:tc>
          <w:tcPr>
            <w:tcW w:w="569"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1.1</w:t>
            </w:r>
          </w:p>
        </w:tc>
        <w:tc>
          <w:tcPr>
            <w:tcW w:w="919" w:type="dxa"/>
            <w:shd w:val="clear" w:color="auto" w:fill="auto"/>
            <w:vAlign w:val="center"/>
          </w:tcPr>
          <w:p w:rsidR="00D36B1A" w:rsidRPr="000343AA" w:rsidRDefault="00181384" w:rsidP="000343AA">
            <w:pPr>
              <w:jc w:val="center"/>
              <w:rPr>
                <w:rFonts w:ascii="Calibri" w:hAnsi="Calibri" w:cs="Arial"/>
                <w:color w:val="000000"/>
                <w:sz w:val="15"/>
                <w:szCs w:val="15"/>
              </w:rPr>
            </w:pPr>
            <w:r>
              <w:rPr>
                <w:rFonts w:ascii="Calibri" w:hAnsi="Calibri" w:cs="Arial"/>
                <w:color w:val="000000"/>
                <w:sz w:val="15"/>
                <w:szCs w:val="15"/>
              </w:rPr>
              <w:t>300/225</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38"/>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U00300V‡</w:t>
            </w:r>
          </w:p>
        </w:tc>
        <w:tc>
          <w:tcPr>
            <w:tcW w:w="608" w:type="dxa"/>
            <w:shd w:val="clear" w:color="auto" w:fill="auto"/>
            <w:vAlign w:val="center"/>
          </w:tcPr>
          <w:p w:rsidR="00D36B1A" w:rsidRPr="000343AA" w:rsidRDefault="0004006F" w:rsidP="000343AA">
            <w:pPr>
              <w:jc w:val="center"/>
              <w:rPr>
                <w:rFonts w:ascii="Calibri" w:hAnsi="Calibri" w:cs="Arial"/>
                <w:color w:val="000000"/>
                <w:sz w:val="15"/>
                <w:szCs w:val="15"/>
              </w:rPr>
            </w:pPr>
            <w:r>
              <w:rPr>
                <w:rFonts w:ascii="Calibri" w:hAnsi="Calibri" w:cs="Arial"/>
                <w:color w:val="000000"/>
                <w:sz w:val="15"/>
                <w:szCs w:val="15"/>
              </w:rPr>
              <w:t>1.3/1.1</w:t>
            </w:r>
          </w:p>
        </w:tc>
      </w:tr>
      <w:tr w:rsidR="00D36B1A" w:rsidRPr="000343AA" w:rsidTr="00203260">
        <w:trPr>
          <w:trHeight w:val="445"/>
        </w:trPr>
        <w:tc>
          <w:tcPr>
            <w:tcW w:w="622" w:type="dxa"/>
            <w:shd w:val="clear" w:color="auto" w:fill="auto"/>
            <w:vAlign w:val="center"/>
          </w:tcPr>
          <w:p w:rsidR="00D36B1A" w:rsidRDefault="00E4560C" w:rsidP="000343AA">
            <w:pPr>
              <w:jc w:val="center"/>
              <w:rPr>
                <w:rFonts w:ascii="Calibri" w:hAnsi="Calibri" w:cs="Arial"/>
                <w:color w:val="000000"/>
                <w:sz w:val="15"/>
                <w:szCs w:val="15"/>
              </w:rPr>
            </w:pPr>
            <w:r>
              <w:rPr>
                <w:rFonts w:ascii="Calibri" w:hAnsi="Calibri" w:cs="Arial"/>
                <w:color w:val="000000"/>
                <w:sz w:val="15"/>
                <w:szCs w:val="15"/>
              </w:rPr>
              <w:t>27.75</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(702)</w:t>
            </w:r>
          </w:p>
        </w:tc>
        <w:tc>
          <w:tcPr>
            <w:tcW w:w="502"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500</w:t>
            </w:r>
          </w:p>
        </w:tc>
        <w:tc>
          <w:tcPr>
            <w:tcW w:w="336" w:type="dxa"/>
            <w:shd w:val="clear" w:color="auto" w:fill="auto"/>
            <w:vAlign w:val="center"/>
          </w:tcPr>
          <w:p w:rsidR="00D36B1A" w:rsidRPr="000343AA" w:rsidRDefault="00D36B1A"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39"/>
                  <w:enabled/>
                  <w:calcOnExit w:val="0"/>
                  <w:checkBox>
                    <w:sizeAuto/>
                    <w:default w:val="0"/>
                  </w:checkBox>
                </w:ffData>
              </w:fldChar>
            </w:r>
            <w:bookmarkStart w:id="2" w:name="Check39"/>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2"/>
          </w:p>
        </w:tc>
        <w:tc>
          <w:tcPr>
            <w:tcW w:w="1156"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U00500B‡</w:t>
            </w:r>
          </w:p>
        </w:tc>
        <w:tc>
          <w:tcPr>
            <w:tcW w:w="578"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4.2</w:t>
            </w:r>
          </w:p>
        </w:tc>
        <w:tc>
          <w:tcPr>
            <w:tcW w:w="353"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39"/>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24"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U00500C‡</w:t>
            </w:r>
          </w:p>
        </w:tc>
        <w:tc>
          <w:tcPr>
            <w:tcW w:w="560"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2.4</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39"/>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D36B1A" w:rsidRPr="000343AA" w:rsidRDefault="00203260" w:rsidP="008E558C">
            <w:pPr>
              <w:jc w:val="center"/>
              <w:rPr>
                <w:rFonts w:ascii="Calibri" w:hAnsi="Calibri" w:cs="Arial"/>
                <w:color w:val="000000"/>
                <w:sz w:val="15"/>
                <w:szCs w:val="15"/>
              </w:rPr>
            </w:pPr>
            <w:r>
              <w:rPr>
                <w:rFonts w:ascii="Calibri" w:hAnsi="Calibri" w:cs="Calibri"/>
                <w:color w:val="000000"/>
                <w:sz w:val="15"/>
                <w:szCs w:val="15"/>
              </w:rPr>
              <w:t>HX-</w:t>
            </w:r>
            <w:r w:rsidR="00D36B1A" w:rsidRPr="000343AA">
              <w:rPr>
                <w:rFonts w:ascii="Calibri" w:hAnsi="Calibri" w:cs="Calibri"/>
                <w:color w:val="000000"/>
                <w:sz w:val="15"/>
                <w:szCs w:val="15"/>
              </w:rPr>
              <w:t>90</w:t>
            </w:r>
            <w:r w:rsidR="008E558C">
              <w:rPr>
                <w:rFonts w:ascii="Calibri" w:hAnsi="Calibri" w:cs="Calibri"/>
                <w:color w:val="000000"/>
                <w:sz w:val="15"/>
                <w:szCs w:val="15"/>
              </w:rPr>
              <w:t>3</w:t>
            </w:r>
            <w:r w:rsidR="00D36B1A" w:rsidRPr="000343AA">
              <w:rPr>
                <w:rFonts w:ascii="Calibri" w:hAnsi="Calibri" w:cs="Calibri"/>
                <w:color w:val="000000"/>
                <w:sz w:val="15"/>
                <w:szCs w:val="15"/>
              </w:rPr>
              <w:t>U00500N‡</w:t>
            </w:r>
          </w:p>
        </w:tc>
        <w:tc>
          <w:tcPr>
            <w:tcW w:w="569"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1.8</w:t>
            </w:r>
          </w:p>
        </w:tc>
        <w:tc>
          <w:tcPr>
            <w:tcW w:w="919" w:type="dxa"/>
            <w:shd w:val="clear" w:color="auto" w:fill="auto"/>
            <w:vAlign w:val="center"/>
          </w:tcPr>
          <w:p w:rsidR="00D36B1A" w:rsidRPr="000343AA" w:rsidRDefault="00181384" w:rsidP="000343AA">
            <w:pPr>
              <w:jc w:val="center"/>
              <w:rPr>
                <w:rFonts w:ascii="Calibri" w:hAnsi="Calibri" w:cs="Arial"/>
                <w:color w:val="000000"/>
                <w:sz w:val="15"/>
                <w:szCs w:val="15"/>
              </w:rPr>
            </w:pPr>
            <w:r>
              <w:rPr>
                <w:rFonts w:ascii="Calibri" w:hAnsi="Calibri" w:cs="Arial"/>
                <w:color w:val="000000"/>
                <w:sz w:val="15"/>
                <w:szCs w:val="15"/>
              </w:rPr>
              <w:t>500/375</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39"/>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U00500V‡</w:t>
            </w:r>
          </w:p>
        </w:tc>
        <w:tc>
          <w:tcPr>
            <w:tcW w:w="608" w:type="dxa"/>
            <w:shd w:val="clear" w:color="auto" w:fill="auto"/>
            <w:vAlign w:val="center"/>
          </w:tcPr>
          <w:p w:rsidR="00D36B1A" w:rsidRPr="000343AA" w:rsidRDefault="0004006F" w:rsidP="000343AA">
            <w:pPr>
              <w:jc w:val="center"/>
              <w:rPr>
                <w:rFonts w:ascii="Calibri" w:hAnsi="Calibri" w:cs="Arial"/>
                <w:color w:val="000000"/>
                <w:sz w:val="15"/>
                <w:szCs w:val="15"/>
              </w:rPr>
            </w:pPr>
            <w:r>
              <w:rPr>
                <w:rFonts w:ascii="Calibri" w:hAnsi="Calibri" w:cs="Arial"/>
                <w:color w:val="000000"/>
                <w:sz w:val="15"/>
                <w:szCs w:val="15"/>
              </w:rPr>
              <w:t>2.1/1.8</w:t>
            </w:r>
          </w:p>
        </w:tc>
      </w:tr>
      <w:tr w:rsidR="00D36B1A" w:rsidRPr="000343AA" w:rsidTr="00203260">
        <w:trPr>
          <w:trHeight w:val="445"/>
        </w:trPr>
        <w:tc>
          <w:tcPr>
            <w:tcW w:w="622" w:type="dxa"/>
            <w:shd w:val="clear" w:color="auto" w:fill="auto"/>
            <w:vAlign w:val="center"/>
          </w:tcPr>
          <w:p w:rsidR="00D36B1A" w:rsidRDefault="00E4560C" w:rsidP="000343AA">
            <w:pPr>
              <w:jc w:val="center"/>
              <w:rPr>
                <w:rFonts w:ascii="Calibri" w:hAnsi="Calibri" w:cs="Arial"/>
                <w:color w:val="000000"/>
                <w:sz w:val="15"/>
                <w:szCs w:val="15"/>
              </w:rPr>
            </w:pPr>
            <w:r>
              <w:rPr>
                <w:rFonts w:ascii="Calibri" w:hAnsi="Calibri" w:cs="Arial"/>
                <w:color w:val="000000"/>
                <w:sz w:val="15"/>
                <w:szCs w:val="15"/>
              </w:rPr>
              <w:t>37.75</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(956)</w:t>
            </w:r>
          </w:p>
        </w:tc>
        <w:tc>
          <w:tcPr>
            <w:tcW w:w="502"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750</w:t>
            </w:r>
          </w:p>
        </w:tc>
        <w:tc>
          <w:tcPr>
            <w:tcW w:w="336" w:type="dxa"/>
            <w:shd w:val="clear" w:color="auto" w:fill="auto"/>
            <w:vAlign w:val="center"/>
          </w:tcPr>
          <w:p w:rsidR="00D36B1A" w:rsidRPr="000343AA" w:rsidRDefault="00D36B1A"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40"/>
                  <w:enabled/>
                  <w:calcOnExit w:val="0"/>
                  <w:checkBox>
                    <w:sizeAuto/>
                    <w:default w:val="0"/>
                  </w:checkBox>
                </w:ffData>
              </w:fldChar>
            </w:r>
            <w:bookmarkStart w:id="3" w:name="Check40"/>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3"/>
          </w:p>
        </w:tc>
        <w:tc>
          <w:tcPr>
            <w:tcW w:w="1156"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U00750B‡</w:t>
            </w:r>
          </w:p>
        </w:tc>
        <w:tc>
          <w:tcPr>
            <w:tcW w:w="578"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6.3</w:t>
            </w:r>
          </w:p>
        </w:tc>
        <w:tc>
          <w:tcPr>
            <w:tcW w:w="353"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9"/>
                  <w:enabled/>
                  <w:calcOnExit w:val="0"/>
                  <w:checkBox>
                    <w:sizeAuto/>
                    <w:default w:val="0"/>
                  </w:checkBox>
                </w:ffData>
              </w:fldChar>
            </w:r>
            <w:bookmarkStart w:id="4" w:name="Check49"/>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4"/>
          </w:p>
        </w:tc>
        <w:tc>
          <w:tcPr>
            <w:tcW w:w="1124"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U00750C‡</w:t>
            </w:r>
          </w:p>
        </w:tc>
        <w:tc>
          <w:tcPr>
            <w:tcW w:w="560"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3.6</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9"/>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U00750N‡</w:t>
            </w:r>
          </w:p>
        </w:tc>
        <w:tc>
          <w:tcPr>
            <w:tcW w:w="569"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2.7</w:t>
            </w:r>
          </w:p>
        </w:tc>
        <w:tc>
          <w:tcPr>
            <w:tcW w:w="919" w:type="dxa"/>
            <w:shd w:val="clear" w:color="auto" w:fill="auto"/>
            <w:vAlign w:val="center"/>
          </w:tcPr>
          <w:p w:rsidR="00D36B1A" w:rsidRPr="000343AA" w:rsidRDefault="00181384" w:rsidP="000343AA">
            <w:pPr>
              <w:jc w:val="center"/>
              <w:rPr>
                <w:rFonts w:ascii="Calibri" w:hAnsi="Calibri" w:cs="Arial"/>
                <w:color w:val="000000"/>
                <w:sz w:val="15"/>
                <w:szCs w:val="15"/>
              </w:rPr>
            </w:pPr>
            <w:r>
              <w:rPr>
                <w:rFonts w:ascii="Calibri" w:hAnsi="Calibri" w:cs="Arial"/>
                <w:color w:val="000000"/>
                <w:sz w:val="15"/>
                <w:szCs w:val="15"/>
              </w:rPr>
              <w:t>750/563</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0"/>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U00750V‡</w:t>
            </w:r>
          </w:p>
        </w:tc>
        <w:tc>
          <w:tcPr>
            <w:tcW w:w="608" w:type="dxa"/>
            <w:shd w:val="clear" w:color="auto" w:fill="auto"/>
            <w:vAlign w:val="center"/>
          </w:tcPr>
          <w:p w:rsidR="00D36B1A" w:rsidRPr="000343AA" w:rsidRDefault="0004006F" w:rsidP="0004006F">
            <w:pPr>
              <w:jc w:val="center"/>
              <w:rPr>
                <w:rFonts w:ascii="Calibri" w:hAnsi="Calibri" w:cs="Arial"/>
                <w:color w:val="000000"/>
                <w:sz w:val="15"/>
                <w:szCs w:val="15"/>
              </w:rPr>
            </w:pPr>
            <w:r>
              <w:rPr>
                <w:rFonts w:ascii="Calibri" w:hAnsi="Calibri" w:cs="Arial"/>
                <w:color w:val="000000"/>
                <w:sz w:val="15"/>
                <w:szCs w:val="15"/>
              </w:rPr>
              <w:t>3.1/2.7</w:t>
            </w:r>
          </w:p>
        </w:tc>
      </w:tr>
      <w:tr w:rsidR="00D36B1A" w:rsidRPr="000343AA" w:rsidTr="00203260">
        <w:trPr>
          <w:trHeight w:val="445"/>
        </w:trPr>
        <w:tc>
          <w:tcPr>
            <w:tcW w:w="622" w:type="dxa"/>
            <w:shd w:val="clear" w:color="auto" w:fill="auto"/>
            <w:vAlign w:val="center"/>
          </w:tcPr>
          <w:p w:rsidR="00D36B1A" w:rsidRDefault="00E4560C" w:rsidP="000343AA">
            <w:pPr>
              <w:jc w:val="center"/>
              <w:rPr>
                <w:rFonts w:ascii="Calibri" w:hAnsi="Calibri" w:cs="Arial"/>
                <w:color w:val="000000"/>
                <w:sz w:val="15"/>
                <w:szCs w:val="15"/>
              </w:rPr>
            </w:pPr>
            <w:r>
              <w:rPr>
                <w:rFonts w:ascii="Calibri" w:hAnsi="Calibri" w:cs="Arial"/>
                <w:color w:val="000000"/>
                <w:sz w:val="15"/>
                <w:szCs w:val="15"/>
              </w:rPr>
              <w:t>48</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(1217)</w:t>
            </w:r>
          </w:p>
        </w:tc>
        <w:tc>
          <w:tcPr>
            <w:tcW w:w="502"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1000</w:t>
            </w:r>
          </w:p>
        </w:tc>
        <w:tc>
          <w:tcPr>
            <w:tcW w:w="336" w:type="dxa"/>
            <w:shd w:val="clear" w:color="auto" w:fill="auto"/>
            <w:vAlign w:val="center"/>
          </w:tcPr>
          <w:p w:rsidR="00D36B1A" w:rsidRPr="000343AA" w:rsidRDefault="00D36B1A"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41"/>
                  <w:enabled/>
                  <w:calcOnExit w:val="0"/>
                  <w:checkBox>
                    <w:sizeAuto/>
                    <w:default w:val="0"/>
                  </w:checkBox>
                </w:ffData>
              </w:fldChar>
            </w:r>
            <w:bookmarkStart w:id="5" w:name="Check41"/>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5"/>
          </w:p>
        </w:tc>
        <w:tc>
          <w:tcPr>
            <w:tcW w:w="1156"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U01000B‡</w:t>
            </w:r>
          </w:p>
        </w:tc>
        <w:tc>
          <w:tcPr>
            <w:tcW w:w="578"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8.3</w:t>
            </w:r>
          </w:p>
        </w:tc>
        <w:tc>
          <w:tcPr>
            <w:tcW w:w="353"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0"/>
                  <w:enabled/>
                  <w:calcOnExit w:val="0"/>
                  <w:checkBox>
                    <w:sizeAuto/>
                    <w:default w:val="0"/>
                  </w:checkBox>
                </w:ffData>
              </w:fldChar>
            </w:r>
            <w:bookmarkStart w:id="6" w:name="Check50"/>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6"/>
          </w:p>
        </w:tc>
        <w:tc>
          <w:tcPr>
            <w:tcW w:w="1124"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U01000C‡</w:t>
            </w:r>
          </w:p>
        </w:tc>
        <w:tc>
          <w:tcPr>
            <w:tcW w:w="560"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4.8</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0"/>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U01000N‡</w:t>
            </w:r>
          </w:p>
        </w:tc>
        <w:tc>
          <w:tcPr>
            <w:tcW w:w="569"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3.6</w:t>
            </w:r>
          </w:p>
        </w:tc>
        <w:tc>
          <w:tcPr>
            <w:tcW w:w="919" w:type="dxa"/>
            <w:shd w:val="clear" w:color="auto" w:fill="auto"/>
            <w:vAlign w:val="center"/>
          </w:tcPr>
          <w:p w:rsidR="00D36B1A" w:rsidRPr="000343AA" w:rsidRDefault="00181384" w:rsidP="000343AA">
            <w:pPr>
              <w:jc w:val="center"/>
              <w:rPr>
                <w:rFonts w:ascii="Calibri" w:hAnsi="Calibri" w:cs="Arial"/>
                <w:color w:val="000000"/>
                <w:sz w:val="15"/>
                <w:szCs w:val="15"/>
              </w:rPr>
            </w:pPr>
            <w:r>
              <w:rPr>
                <w:rFonts w:ascii="Calibri" w:hAnsi="Calibri" w:cs="Arial"/>
                <w:color w:val="000000"/>
                <w:sz w:val="15"/>
                <w:szCs w:val="15"/>
              </w:rPr>
              <w:t>1000/750</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1"/>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U01000V‡</w:t>
            </w:r>
          </w:p>
        </w:tc>
        <w:tc>
          <w:tcPr>
            <w:tcW w:w="608" w:type="dxa"/>
            <w:shd w:val="clear" w:color="auto" w:fill="auto"/>
            <w:vAlign w:val="center"/>
          </w:tcPr>
          <w:p w:rsidR="00D36B1A" w:rsidRPr="000343AA" w:rsidRDefault="0004006F" w:rsidP="000343AA">
            <w:pPr>
              <w:jc w:val="center"/>
              <w:rPr>
                <w:rFonts w:ascii="Calibri" w:hAnsi="Calibri" w:cs="Arial"/>
                <w:color w:val="000000"/>
                <w:sz w:val="15"/>
                <w:szCs w:val="15"/>
              </w:rPr>
            </w:pPr>
            <w:r>
              <w:rPr>
                <w:rFonts w:ascii="Calibri" w:hAnsi="Calibri" w:cs="Arial"/>
                <w:color w:val="000000"/>
                <w:sz w:val="15"/>
                <w:szCs w:val="15"/>
              </w:rPr>
              <w:t>4.2/3.6</w:t>
            </w:r>
          </w:p>
        </w:tc>
      </w:tr>
      <w:tr w:rsidR="00D36B1A" w:rsidRPr="000343AA" w:rsidTr="00203260">
        <w:trPr>
          <w:trHeight w:val="445"/>
        </w:trPr>
        <w:tc>
          <w:tcPr>
            <w:tcW w:w="622" w:type="dxa"/>
            <w:shd w:val="clear" w:color="auto" w:fill="auto"/>
            <w:vAlign w:val="center"/>
          </w:tcPr>
          <w:p w:rsidR="00D36B1A" w:rsidRDefault="00E4560C" w:rsidP="000343AA">
            <w:pPr>
              <w:jc w:val="center"/>
              <w:rPr>
                <w:rFonts w:ascii="Calibri" w:hAnsi="Calibri" w:cs="Arial"/>
                <w:color w:val="000000"/>
                <w:sz w:val="15"/>
                <w:szCs w:val="15"/>
              </w:rPr>
            </w:pPr>
            <w:r>
              <w:rPr>
                <w:rFonts w:ascii="Calibri" w:hAnsi="Calibri" w:cs="Arial"/>
                <w:color w:val="000000"/>
                <w:sz w:val="15"/>
                <w:szCs w:val="15"/>
              </w:rPr>
              <w:t>60</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(1524)</w:t>
            </w:r>
          </w:p>
        </w:tc>
        <w:tc>
          <w:tcPr>
            <w:tcW w:w="502"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1250</w:t>
            </w:r>
          </w:p>
        </w:tc>
        <w:tc>
          <w:tcPr>
            <w:tcW w:w="336" w:type="dxa"/>
            <w:shd w:val="clear" w:color="auto" w:fill="auto"/>
            <w:vAlign w:val="center"/>
          </w:tcPr>
          <w:p w:rsidR="00D36B1A" w:rsidRPr="000343AA" w:rsidRDefault="00D36B1A"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42"/>
                  <w:enabled/>
                  <w:calcOnExit w:val="0"/>
                  <w:checkBox>
                    <w:sizeAuto/>
                    <w:default w:val="0"/>
                  </w:checkBox>
                </w:ffData>
              </w:fldChar>
            </w:r>
            <w:bookmarkStart w:id="7" w:name="Check42"/>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7"/>
          </w:p>
        </w:tc>
        <w:tc>
          <w:tcPr>
            <w:tcW w:w="1156"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U01250B‡</w:t>
            </w:r>
          </w:p>
        </w:tc>
        <w:tc>
          <w:tcPr>
            <w:tcW w:w="578"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10.4</w:t>
            </w:r>
          </w:p>
        </w:tc>
        <w:tc>
          <w:tcPr>
            <w:tcW w:w="353"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1"/>
                  <w:enabled/>
                  <w:calcOnExit w:val="0"/>
                  <w:checkBox>
                    <w:sizeAuto/>
                    <w:default w:val="0"/>
                  </w:checkBox>
                </w:ffData>
              </w:fldChar>
            </w:r>
            <w:bookmarkStart w:id="8" w:name="Check51"/>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8"/>
          </w:p>
        </w:tc>
        <w:tc>
          <w:tcPr>
            <w:tcW w:w="1124"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U01250C‡</w:t>
            </w:r>
          </w:p>
        </w:tc>
        <w:tc>
          <w:tcPr>
            <w:tcW w:w="560"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6.0</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1"/>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U01250N‡</w:t>
            </w:r>
          </w:p>
        </w:tc>
        <w:tc>
          <w:tcPr>
            <w:tcW w:w="569"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4.5</w:t>
            </w:r>
          </w:p>
        </w:tc>
        <w:tc>
          <w:tcPr>
            <w:tcW w:w="919" w:type="dxa"/>
            <w:shd w:val="clear" w:color="auto" w:fill="auto"/>
            <w:vAlign w:val="center"/>
          </w:tcPr>
          <w:p w:rsidR="00D36B1A" w:rsidRPr="000343AA" w:rsidRDefault="00181384" w:rsidP="000343AA">
            <w:pPr>
              <w:jc w:val="center"/>
              <w:rPr>
                <w:rFonts w:ascii="Calibri" w:hAnsi="Calibri" w:cs="Arial"/>
                <w:color w:val="000000"/>
                <w:sz w:val="15"/>
                <w:szCs w:val="15"/>
              </w:rPr>
            </w:pPr>
            <w:r>
              <w:rPr>
                <w:rFonts w:ascii="Calibri" w:hAnsi="Calibri" w:cs="Arial"/>
                <w:color w:val="000000"/>
                <w:sz w:val="15"/>
                <w:szCs w:val="15"/>
              </w:rPr>
              <w:t>1250/938</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2"/>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U01250V‡</w:t>
            </w:r>
          </w:p>
        </w:tc>
        <w:tc>
          <w:tcPr>
            <w:tcW w:w="608" w:type="dxa"/>
            <w:shd w:val="clear" w:color="auto" w:fill="auto"/>
            <w:vAlign w:val="center"/>
          </w:tcPr>
          <w:p w:rsidR="00D36B1A" w:rsidRPr="000343AA" w:rsidRDefault="0004006F" w:rsidP="000343AA">
            <w:pPr>
              <w:jc w:val="center"/>
              <w:rPr>
                <w:rFonts w:ascii="Calibri" w:hAnsi="Calibri" w:cs="Arial"/>
                <w:color w:val="000000"/>
                <w:sz w:val="15"/>
                <w:szCs w:val="15"/>
              </w:rPr>
            </w:pPr>
            <w:r>
              <w:rPr>
                <w:rFonts w:ascii="Calibri" w:hAnsi="Calibri" w:cs="Arial"/>
                <w:color w:val="000000"/>
                <w:sz w:val="15"/>
                <w:szCs w:val="15"/>
              </w:rPr>
              <w:t>5.2/4.5</w:t>
            </w:r>
          </w:p>
        </w:tc>
      </w:tr>
      <w:tr w:rsidR="00D36B1A" w:rsidRPr="000343AA" w:rsidTr="00203260">
        <w:trPr>
          <w:trHeight w:val="445"/>
        </w:trPr>
        <w:tc>
          <w:tcPr>
            <w:tcW w:w="622" w:type="dxa"/>
            <w:shd w:val="clear" w:color="auto" w:fill="auto"/>
            <w:vAlign w:val="center"/>
          </w:tcPr>
          <w:p w:rsidR="00D36B1A" w:rsidRDefault="00E4560C" w:rsidP="000343AA">
            <w:pPr>
              <w:jc w:val="center"/>
              <w:rPr>
                <w:rFonts w:ascii="Calibri" w:hAnsi="Calibri" w:cs="Arial"/>
                <w:color w:val="000000"/>
                <w:sz w:val="15"/>
                <w:szCs w:val="15"/>
              </w:rPr>
            </w:pPr>
            <w:r>
              <w:rPr>
                <w:rFonts w:ascii="Calibri" w:hAnsi="Calibri" w:cs="Arial"/>
                <w:color w:val="000000"/>
                <w:sz w:val="15"/>
                <w:szCs w:val="15"/>
              </w:rPr>
              <w:t>72</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(1829)</w:t>
            </w:r>
          </w:p>
        </w:tc>
        <w:tc>
          <w:tcPr>
            <w:tcW w:w="502"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1500</w:t>
            </w:r>
          </w:p>
        </w:tc>
        <w:tc>
          <w:tcPr>
            <w:tcW w:w="336" w:type="dxa"/>
            <w:shd w:val="clear" w:color="auto" w:fill="auto"/>
            <w:vAlign w:val="center"/>
          </w:tcPr>
          <w:p w:rsidR="00D36B1A" w:rsidRPr="000343AA" w:rsidRDefault="00D36B1A"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43"/>
                  <w:enabled/>
                  <w:calcOnExit w:val="0"/>
                  <w:checkBox>
                    <w:sizeAuto/>
                    <w:default w:val="0"/>
                  </w:checkBox>
                </w:ffData>
              </w:fldChar>
            </w:r>
            <w:bookmarkStart w:id="9" w:name="Check43"/>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9"/>
          </w:p>
        </w:tc>
        <w:tc>
          <w:tcPr>
            <w:tcW w:w="1156"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U01500B‡</w:t>
            </w:r>
          </w:p>
        </w:tc>
        <w:tc>
          <w:tcPr>
            <w:tcW w:w="578"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12.5</w:t>
            </w:r>
          </w:p>
        </w:tc>
        <w:tc>
          <w:tcPr>
            <w:tcW w:w="353"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2"/>
                  <w:enabled/>
                  <w:calcOnExit w:val="0"/>
                  <w:checkBox>
                    <w:sizeAuto/>
                    <w:default w:val="0"/>
                  </w:checkBox>
                </w:ffData>
              </w:fldChar>
            </w:r>
            <w:bookmarkStart w:id="10" w:name="Check52"/>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0"/>
          </w:p>
        </w:tc>
        <w:tc>
          <w:tcPr>
            <w:tcW w:w="1124"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U01500C‡</w:t>
            </w:r>
          </w:p>
        </w:tc>
        <w:tc>
          <w:tcPr>
            <w:tcW w:w="560"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7.2</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2"/>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U01500N‡</w:t>
            </w:r>
          </w:p>
        </w:tc>
        <w:tc>
          <w:tcPr>
            <w:tcW w:w="569"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5.4</w:t>
            </w:r>
          </w:p>
        </w:tc>
        <w:tc>
          <w:tcPr>
            <w:tcW w:w="919" w:type="dxa"/>
            <w:shd w:val="clear" w:color="auto" w:fill="auto"/>
            <w:vAlign w:val="center"/>
          </w:tcPr>
          <w:p w:rsidR="00D36B1A" w:rsidRPr="000343AA" w:rsidRDefault="00181384" w:rsidP="000343AA">
            <w:pPr>
              <w:jc w:val="center"/>
              <w:rPr>
                <w:rFonts w:ascii="Calibri" w:hAnsi="Calibri" w:cs="Arial"/>
                <w:color w:val="000000"/>
                <w:sz w:val="15"/>
                <w:szCs w:val="15"/>
              </w:rPr>
            </w:pPr>
            <w:r>
              <w:rPr>
                <w:rFonts w:ascii="Calibri" w:hAnsi="Calibri" w:cs="Arial"/>
                <w:color w:val="000000"/>
                <w:sz w:val="15"/>
                <w:szCs w:val="15"/>
              </w:rPr>
              <w:t>1500/1125</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3"/>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U01500V‡</w:t>
            </w:r>
          </w:p>
        </w:tc>
        <w:tc>
          <w:tcPr>
            <w:tcW w:w="608" w:type="dxa"/>
            <w:shd w:val="clear" w:color="auto" w:fill="auto"/>
            <w:vAlign w:val="center"/>
          </w:tcPr>
          <w:p w:rsidR="00D36B1A" w:rsidRPr="000343AA" w:rsidRDefault="0004006F" w:rsidP="000343AA">
            <w:pPr>
              <w:jc w:val="center"/>
              <w:rPr>
                <w:rFonts w:ascii="Calibri" w:hAnsi="Calibri" w:cs="Arial"/>
                <w:color w:val="000000"/>
                <w:sz w:val="15"/>
                <w:szCs w:val="15"/>
              </w:rPr>
            </w:pPr>
            <w:r>
              <w:rPr>
                <w:rFonts w:ascii="Calibri" w:hAnsi="Calibri" w:cs="Arial"/>
                <w:color w:val="000000"/>
                <w:sz w:val="15"/>
                <w:szCs w:val="15"/>
              </w:rPr>
              <w:t>6.3/5.4</w:t>
            </w:r>
          </w:p>
        </w:tc>
      </w:tr>
      <w:tr w:rsidR="00D36B1A" w:rsidRPr="000343AA" w:rsidTr="00203260">
        <w:trPr>
          <w:trHeight w:val="445"/>
        </w:trPr>
        <w:tc>
          <w:tcPr>
            <w:tcW w:w="622" w:type="dxa"/>
            <w:shd w:val="clear" w:color="auto" w:fill="auto"/>
            <w:vAlign w:val="center"/>
          </w:tcPr>
          <w:p w:rsidR="00D36B1A" w:rsidRDefault="00E4560C" w:rsidP="000343AA">
            <w:pPr>
              <w:jc w:val="center"/>
              <w:rPr>
                <w:rFonts w:ascii="Calibri" w:hAnsi="Calibri" w:cs="Arial"/>
                <w:color w:val="000000"/>
                <w:sz w:val="15"/>
                <w:szCs w:val="15"/>
              </w:rPr>
            </w:pPr>
            <w:r>
              <w:rPr>
                <w:rFonts w:ascii="Calibri" w:hAnsi="Calibri" w:cs="Arial"/>
                <w:color w:val="000000"/>
                <w:sz w:val="15"/>
                <w:szCs w:val="15"/>
              </w:rPr>
              <w:t>75.5</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(1916)</w:t>
            </w:r>
          </w:p>
        </w:tc>
        <w:tc>
          <w:tcPr>
            <w:tcW w:w="502"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1750</w:t>
            </w:r>
          </w:p>
        </w:tc>
        <w:tc>
          <w:tcPr>
            <w:tcW w:w="336" w:type="dxa"/>
            <w:shd w:val="clear" w:color="auto" w:fill="auto"/>
            <w:vAlign w:val="center"/>
          </w:tcPr>
          <w:p w:rsidR="00D36B1A" w:rsidRPr="000343AA" w:rsidRDefault="00D36B1A"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44"/>
                  <w:enabled/>
                  <w:calcOnExit w:val="0"/>
                  <w:checkBox>
                    <w:sizeAuto/>
                    <w:default w:val="0"/>
                  </w:checkBox>
                </w:ffData>
              </w:fldChar>
            </w:r>
            <w:bookmarkStart w:id="11" w:name="Check44"/>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1"/>
          </w:p>
        </w:tc>
        <w:tc>
          <w:tcPr>
            <w:tcW w:w="1156"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w:t>
            </w:r>
          </w:p>
        </w:tc>
        <w:tc>
          <w:tcPr>
            <w:tcW w:w="578" w:type="dxa"/>
            <w:shd w:val="clear" w:color="auto" w:fill="auto"/>
            <w:vAlign w:val="center"/>
          </w:tcPr>
          <w:p w:rsidR="00E4560C" w:rsidRPr="000343AA" w:rsidRDefault="00E4560C" w:rsidP="00E4560C">
            <w:pPr>
              <w:jc w:val="center"/>
              <w:rPr>
                <w:rFonts w:cs="Arial"/>
                <w:color w:val="000000"/>
                <w:sz w:val="15"/>
                <w:szCs w:val="15"/>
              </w:rPr>
            </w:pPr>
            <w:r w:rsidRPr="000343AA">
              <w:rPr>
                <w:rFonts w:ascii="Calibri" w:hAnsi="Calibri" w:cs="Calibri"/>
                <w:color w:val="000000"/>
                <w:sz w:val="15"/>
                <w:szCs w:val="15"/>
              </w:rPr>
              <w:t>—</w:t>
            </w:r>
          </w:p>
        </w:tc>
        <w:tc>
          <w:tcPr>
            <w:tcW w:w="353"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3"/>
                  <w:enabled/>
                  <w:calcOnExit w:val="0"/>
                  <w:checkBox>
                    <w:sizeAuto/>
                    <w:default w:val="0"/>
                  </w:checkBox>
                </w:ffData>
              </w:fldChar>
            </w:r>
            <w:bookmarkStart w:id="12" w:name="Check53"/>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2"/>
          </w:p>
        </w:tc>
        <w:tc>
          <w:tcPr>
            <w:tcW w:w="1124"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U01750C‡</w:t>
            </w:r>
          </w:p>
        </w:tc>
        <w:tc>
          <w:tcPr>
            <w:tcW w:w="560"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8.4</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3"/>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U01750N‡</w:t>
            </w:r>
          </w:p>
        </w:tc>
        <w:tc>
          <w:tcPr>
            <w:tcW w:w="569"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6.3</w:t>
            </w:r>
          </w:p>
        </w:tc>
        <w:tc>
          <w:tcPr>
            <w:tcW w:w="919" w:type="dxa"/>
            <w:shd w:val="clear" w:color="auto" w:fill="auto"/>
            <w:vAlign w:val="center"/>
          </w:tcPr>
          <w:p w:rsidR="00D36B1A" w:rsidRPr="000343AA" w:rsidRDefault="00181384" w:rsidP="000343AA">
            <w:pPr>
              <w:jc w:val="center"/>
              <w:rPr>
                <w:rFonts w:ascii="Calibri" w:hAnsi="Calibri" w:cs="Arial"/>
                <w:color w:val="000000"/>
                <w:sz w:val="15"/>
                <w:szCs w:val="15"/>
              </w:rPr>
            </w:pPr>
            <w:r>
              <w:rPr>
                <w:rFonts w:ascii="Calibri" w:hAnsi="Calibri" w:cs="Arial"/>
                <w:color w:val="000000"/>
                <w:sz w:val="15"/>
                <w:szCs w:val="15"/>
              </w:rPr>
              <w:t>1750/1313</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4"/>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U01750V‡</w:t>
            </w:r>
          </w:p>
        </w:tc>
        <w:tc>
          <w:tcPr>
            <w:tcW w:w="608" w:type="dxa"/>
            <w:shd w:val="clear" w:color="auto" w:fill="auto"/>
            <w:vAlign w:val="center"/>
          </w:tcPr>
          <w:p w:rsidR="00D36B1A" w:rsidRPr="000343AA" w:rsidRDefault="0004006F" w:rsidP="000343AA">
            <w:pPr>
              <w:jc w:val="center"/>
              <w:rPr>
                <w:rFonts w:ascii="Calibri" w:hAnsi="Calibri" w:cs="Arial"/>
                <w:color w:val="000000"/>
                <w:sz w:val="15"/>
                <w:szCs w:val="15"/>
              </w:rPr>
            </w:pPr>
            <w:r>
              <w:rPr>
                <w:rFonts w:ascii="Calibri" w:hAnsi="Calibri" w:cs="Arial"/>
                <w:color w:val="000000"/>
                <w:sz w:val="15"/>
                <w:szCs w:val="15"/>
              </w:rPr>
              <w:t>7.3/6.3</w:t>
            </w:r>
          </w:p>
        </w:tc>
      </w:tr>
      <w:tr w:rsidR="00D36B1A" w:rsidRPr="000343AA" w:rsidTr="00203260">
        <w:trPr>
          <w:trHeight w:val="445"/>
        </w:trPr>
        <w:tc>
          <w:tcPr>
            <w:tcW w:w="622" w:type="dxa"/>
            <w:shd w:val="clear" w:color="auto" w:fill="auto"/>
            <w:vAlign w:val="center"/>
          </w:tcPr>
          <w:p w:rsidR="00D36B1A" w:rsidRDefault="00E4560C" w:rsidP="000343AA">
            <w:pPr>
              <w:jc w:val="center"/>
              <w:rPr>
                <w:rFonts w:ascii="Calibri" w:hAnsi="Calibri" w:cs="Arial"/>
                <w:color w:val="000000"/>
                <w:sz w:val="15"/>
                <w:szCs w:val="15"/>
              </w:rPr>
            </w:pPr>
            <w:r>
              <w:rPr>
                <w:rFonts w:ascii="Calibri" w:hAnsi="Calibri" w:cs="Arial"/>
                <w:color w:val="000000"/>
                <w:sz w:val="15"/>
                <w:szCs w:val="15"/>
              </w:rPr>
              <w:t>96</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(2439)</w:t>
            </w:r>
          </w:p>
        </w:tc>
        <w:tc>
          <w:tcPr>
            <w:tcW w:w="502"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2000</w:t>
            </w:r>
          </w:p>
        </w:tc>
        <w:tc>
          <w:tcPr>
            <w:tcW w:w="336" w:type="dxa"/>
            <w:shd w:val="clear" w:color="auto" w:fill="auto"/>
            <w:vAlign w:val="center"/>
          </w:tcPr>
          <w:p w:rsidR="00D36B1A" w:rsidRPr="000343AA" w:rsidRDefault="00D36B1A"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45"/>
                  <w:enabled/>
                  <w:calcOnExit w:val="0"/>
                  <w:checkBox>
                    <w:sizeAuto/>
                    <w:default w:val="0"/>
                  </w:checkBox>
                </w:ffData>
              </w:fldChar>
            </w:r>
            <w:bookmarkStart w:id="13" w:name="Check45"/>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3"/>
          </w:p>
        </w:tc>
        <w:tc>
          <w:tcPr>
            <w:tcW w:w="1156"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w:t>
            </w:r>
          </w:p>
        </w:tc>
        <w:tc>
          <w:tcPr>
            <w:tcW w:w="578" w:type="dxa"/>
            <w:shd w:val="clear" w:color="auto" w:fill="auto"/>
            <w:vAlign w:val="center"/>
          </w:tcPr>
          <w:p w:rsidR="00D36B1A" w:rsidRPr="000343AA" w:rsidRDefault="00E4560C" w:rsidP="000343AA">
            <w:pPr>
              <w:jc w:val="center"/>
              <w:rPr>
                <w:rFonts w:cs="Arial"/>
                <w:color w:val="000000"/>
                <w:sz w:val="15"/>
                <w:szCs w:val="15"/>
              </w:rPr>
            </w:pPr>
            <w:r w:rsidRPr="000343AA">
              <w:rPr>
                <w:rFonts w:ascii="Calibri" w:hAnsi="Calibri" w:cs="Calibri"/>
                <w:color w:val="000000"/>
                <w:sz w:val="15"/>
                <w:szCs w:val="15"/>
              </w:rPr>
              <w:t>—</w:t>
            </w:r>
          </w:p>
        </w:tc>
        <w:tc>
          <w:tcPr>
            <w:tcW w:w="353"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4"/>
                  <w:enabled/>
                  <w:calcOnExit w:val="0"/>
                  <w:checkBox>
                    <w:sizeAuto/>
                    <w:default w:val="0"/>
                  </w:checkBox>
                </w:ffData>
              </w:fldChar>
            </w:r>
            <w:bookmarkStart w:id="14" w:name="Check54"/>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4"/>
          </w:p>
        </w:tc>
        <w:tc>
          <w:tcPr>
            <w:tcW w:w="1124"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U02000C‡</w:t>
            </w:r>
          </w:p>
        </w:tc>
        <w:tc>
          <w:tcPr>
            <w:tcW w:w="560"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9.6</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4"/>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U02000N‡</w:t>
            </w:r>
          </w:p>
        </w:tc>
        <w:tc>
          <w:tcPr>
            <w:tcW w:w="569"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7.2</w:t>
            </w:r>
          </w:p>
        </w:tc>
        <w:tc>
          <w:tcPr>
            <w:tcW w:w="919" w:type="dxa"/>
            <w:shd w:val="clear" w:color="auto" w:fill="auto"/>
            <w:vAlign w:val="center"/>
          </w:tcPr>
          <w:p w:rsidR="00D36B1A" w:rsidRPr="000343AA" w:rsidRDefault="00181384" w:rsidP="000343AA">
            <w:pPr>
              <w:jc w:val="center"/>
              <w:rPr>
                <w:rFonts w:ascii="Calibri" w:hAnsi="Calibri" w:cs="Arial"/>
                <w:color w:val="000000"/>
                <w:sz w:val="15"/>
                <w:szCs w:val="15"/>
              </w:rPr>
            </w:pPr>
            <w:r>
              <w:rPr>
                <w:rFonts w:ascii="Calibri" w:hAnsi="Calibri" w:cs="Arial"/>
                <w:color w:val="000000"/>
                <w:sz w:val="15"/>
                <w:szCs w:val="15"/>
              </w:rPr>
              <w:t>2000/1500</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5"/>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U02000V‡</w:t>
            </w:r>
          </w:p>
        </w:tc>
        <w:tc>
          <w:tcPr>
            <w:tcW w:w="608" w:type="dxa"/>
            <w:shd w:val="clear" w:color="auto" w:fill="auto"/>
            <w:vAlign w:val="center"/>
          </w:tcPr>
          <w:p w:rsidR="00D36B1A" w:rsidRPr="000343AA" w:rsidRDefault="0004006F" w:rsidP="000343AA">
            <w:pPr>
              <w:jc w:val="center"/>
              <w:rPr>
                <w:rFonts w:ascii="Calibri" w:hAnsi="Calibri" w:cs="Arial"/>
                <w:color w:val="000000"/>
                <w:sz w:val="15"/>
                <w:szCs w:val="15"/>
              </w:rPr>
            </w:pPr>
            <w:r>
              <w:rPr>
                <w:rFonts w:ascii="Calibri" w:hAnsi="Calibri" w:cs="Arial"/>
                <w:color w:val="000000"/>
                <w:sz w:val="15"/>
                <w:szCs w:val="15"/>
              </w:rPr>
              <w:t>8.3/7.2</w:t>
            </w:r>
          </w:p>
        </w:tc>
      </w:tr>
      <w:tr w:rsidR="00D36B1A" w:rsidRPr="000343AA" w:rsidTr="00203260">
        <w:trPr>
          <w:trHeight w:val="445"/>
        </w:trPr>
        <w:tc>
          <w:tcPr>
            <w:tcW w:w="622" w:type="dxa"/>
            <w:shd w:val="clear" w:color="auto" w:fill="auto"/>
            <w:vAlign w:val="center"/>
          </w:tcPr>
          <w:p w:rsidR="00D36B1A" w:rsidRDefault="00E4560C" w:rsidP="000343AA">
            <w:pPr>
              <w:jc w:val="center"/>
              <w:rPr>
                <w:rFonts w:ascii="Calibri" w:hAnsi="Calibri" w:cs="Arial"/>
                <w:color w:val="000000"/>
                <w:sz w:val="15"/>
                <w:szCs w:val="15"/>
              </w:rPr>
            </w:pPr>
            <w:r>
              <w:rPr>
                <w:rFonts w:ascii="Calibri" w:hAnsi="Calibri" w:cs="Arial"/>
                <w:color w:val="000000"/>
                <w:sz w:val="15"/>
                <w:szCs w:val="15"/>
              </w:rPr>
              <w:t>93</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(2362)</w:t>
            </w:r>
          </w:p>
        </w:tc>
        <w:tc>
          <w:tcPr>
            <w:tcW w:w="502"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*2250</w:t>
            </w:r>
          </w:p>
        </w:tc>
        <w:tc>
          <w:tcPr>
            <w:tcW w:w="336" w:type="dxa"/>
            <w:shd w:val="clear" w:color="auto" w:fill="auto"/>
            <w:vAlign w:val="center"/>
          </w:tcPr>
          <w:p w:rsidR="00D36B1A" w:rsidRPr="000343AA" w:rsidRDefault="00D36B1A"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46"/>
                  <w:enabled/>
                  <w:calcOnExit w:val="0"/>
                  <w:checkBox>
                    <w:sizeAuto/>
                    <w:default w:val="0"/>
                  </w:checkBox>
                </w:ffData>
              </w:fldChar>
            </w:r>
            <w:bookmarkStart w:id="15" w:name="Check46"/>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5"/>
          </w:p>
        </w:tc>
        <w:tc>
          <w:tcPr>
            <w:tcW w:w="1156" w:type="dxa"/>
            <w:shd w:val="clear" w:color="auto" w:fill="auto"/>
            <w:vAlign w:val="center"/>
          </w:tcPr>
          <w:p w:rsidR="00D36B1A" w:rsidRPr="000343AA" w:rsidRDefault="00D36B1A" w:rsidP="000343AA">
            <w:pPr>
              <w:jc w:val="center"/>
              <w:rPr>
                <w:rFonts w:ascii="Calibri" w:hAnsi="Calibri" w:cs="Arial"/>
                <w:color w:val="000000"/>
                <w:sz w:val="15"/>
                <w:szCs w:val="15"/>
              </w:rPr>
            </w:pPr>
            <w:r w:rsidRPr="000343AA">
              <w:rPr>
                <w:rFonts w:ascii="Calibri" w:hAnsi="Calibri" w:cs="Calibri"/>
                <w:color w:val="000000"/>
                <w:sz w:val="15"/>
                <w:szCs w:val="15"/>
              </w:rPr>
              <w:t>—</w:t>
            </w:r>
          </w:p>
        </w:tc>
        <w:tc>
          <w:tcPr>
            <w:tcW w:w="578" w:type="dxa"/>
            <w:shd w:val="clear" w:color="auto" w:fill="auto"/>
            <w:vAlign w:val="center"/>
          </w:tcPr>
          <w:p w:rsidR="00D36B1A" w:rsidRPr="000343AA" w:rsidRDefault="00E4560C" w:rsidP="000343AA">
            <w:pPr>
              <w:jc w:val="center"/>
              <w:rPr>
                <w:rFonts w:cs="Arial"/>
                <w:color w:val="000000"/>
                <w:sz w:val="15"/>
                <w:szCs w:val="15"/>
              </w:rPr>
            </w:pPr>
            <w:r w:rsidRPr="000343AA">
              <w:rPr>
                <w:rFonts w:ascii="Calibri" w:hAnsi="Calibri" w:cs="Calibri"/>
                <w:color w:val="000000"/>
                <w:sz w:val="15"/>
                <w:szCs w:val="15"/>
              </w:rPr>
              <w:t>—</w:t>
            </w:r>
          </w:p>
        </w:tc>
        <w:tc>
          <w:tcPr>
            <w:tcW w:w="353"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5"/>
                  <w:enabled/>
                  <w:calcOnExit w:val="0"/>
                  <w:checkBox>
                    <w:sizeAuto/>
                    <w:default w:val="0"/>
                  </w:checkBox>
                </w:ffData>
              </w:fldChar>
            </w:r>
            <w:bookmarkStart w:id="16" w:name="Check55"/>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6"/>
          </w:p>
        </w:tc>
        <w:tc>
          <w:tcPr>
            <w:tcW w:w="1124"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U02250C‡</w:t>
            </w:r>
          </w:p>
        </w:tc>
        <w:tc>
          <w:tcPr>
            <w:tcW w:w="560"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10.8</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5"/>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U02250N‡</w:t>
            </w:r>
          </w:p>
        </w:tc>
        <w:tc>
          <w:tcPr>
            <w:tcW w:w="569" w:type="dxa"/>
            <w:shd w:val="clear" w:color="auto" w:fill="auto"/>
            <w:vAlign w:val="center"/>
          </w:tcPr>
          <w:p w:rsidR="00D36B1A" w:rsidRPr="000343AA" w:rsidRDefault="00E4560C" w:rsidP="000343AA">
            <w:pPr>
              <w:jc w:val="center"/>
              <w:rPr>
                <w:rFonts w:ascii="Calibri" w:hAnsi="Calibri" w:cs="Arial"/>
                <w:color w:val="000000"/>
                <w:sz w:val="15"/>
                <w:szCs w:val="15"/>
              </w:rPr>
            </w:pPr>
            <w:r>
              <w:rPr>
                <w:rFonts w:ascii="Calibri" w:hAnsi="Calibri" w:cs="Arial"/>
                <w:color w:val="000000"/>
                <w:sz w:val="15"/>
                <w:szCs w:val="15"/>
              </w:rPr>
              <w:t>8.1</w:t>
            </w:r>
          </w:p>
        </w:tc>
        <w:tc>
          <w:tcPr>
            <w:tcW w:w="919" w:type="dxa"/>
            <w:shd w:val="clear" w:color="auto" w:fill="auto"/>
            <w:vAlign w:val="center"/>
          </w:tcPr>
          <w:p w:rsidR="00D36B1A" w:rsidRPr="000343AA" w:rsidRDefault="00181384" w:rsidP="000343AA">
            <w:pPr>
              <w:jc w:val="center"/>
              <w:rPr>
                <w:rFonts w:ascii="Calibri" w:hAnsi="Calibri" w:cs="Arial"/>
                <w:color w:val="000000"/>
                <w:sz w:val="15"/>
                <w:szCs w:val="15"/>
              </w:rPr>
            </w:pPr>
            <w:r>
              <w:rPr>
                <w:rFonts w:ascii="Calibri" w:hAnsi="Calibri" w:cs="Arial"/>
                <w:color w:val="000000"/>
                <w:sz w:val="15"/>
                <w:szCs w:val="15"/>
              </w:rPr>
              <w:t>*2250/1688</w:t>
            </w:r>
          </w:p>
        </w:tc>
        <w:tc>
          <w:tcPr>
            <w:tcW w:w="360" w:type="dxa"/>
            <w:shd w:val="clear" w:color="auto" w:fill="auto"/>
            <w:vAlign w:val="center"/>
          </w:tcPr>
          <w:p w:rsidR="00D36B1A" w:rsidRPr="000343AA" w:rsidRDefault="00D36B1A"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6"/>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D36B1A"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D36B1A" w:rsidRPr="000343AA">
              <w:rPr>
                <w:rFonts w:ascii="Calibri" w:hAnsi="Calibri" w:cs="Calibri"/>
                <w:color w:val="000000"/>
                <w:sz w:val="15"/>
                <w:szCs w:val="15"/>
              </w:rPr>
              <w:t>U02250V‡</w:t>
            </w:r>
          </w:p>
        </w:tc>
        <w:tc>
          <w:tcPr>
            <w:tcW w:w="608" w:type="dxa"/>
            <w:shd w:val="clear" w:color="auto" w:fill="auto"/>
            <w:vAlign w:val="center"/>
          </w:tcPr>
          <w:p w:rsidR="00D36B1A" w:rsidRPr="000343AA" w:rsidRDefault="0004006F" w:rsidP="000343AA">
            <w:pPr>
              <w:jc w:val="center"/>
              <w:rPr>
                <w:rFonts w:ascii="Calibri" w:hAnsi="Calibri" w:cs="Arial"/>
                <w:color w:val="000000"/>
                <w:sz w:val="15"/>
                <w:szCs w:val="15"/>
              </w:rPr>
            </w:pPr>
            <w:r>
              <w:rPr>
                <w:rFonts w:ascii="Calibri" w:hAnsi="Calibri" w:cs="Arial"/>
                <w:color w:val="000000"/>
                <w:sz w:val="15"/>
                <w:szCs w:val="15"/>
              </w:rPr>
              <w:t>9.4/8.1</w:t>
            </w:r>
          </w:p>
        </w:tc>
      </w:tr>
      <w:tr w:rsidR="009657E0" w:rsidRPr="000343AA" w:rsidTr="00203260">
        <w:trPr>
          <w:trHeight w:val="463"/>
        </w:trPr>
        <w:tc>
          <w:tcPr>
            <w:tcW w:w="622" w:type="dxa"/>
            <w:shd w:val="clear" w:color="auto" w:fill="auto"/>
            <w:vAlign w:val="center"/>
          </w:tcPr>
          <w:p w:rsidR="009657E0" w:rsidRDefault="00E4560C" w:rsidP="000343AA">
            <w:pPr>
              <w:jc w:val="center"/>
              <w:rPr>
                <w:rFonts w:ascii="Calibri" w:hAnsi="Calibri" w:cs="Arial"/>
                <w:color w:val="000000"/>
                <w:sz w:val="15"/>
                <w:szCs w:val="15"/>
              </w:rPr>
            </w:pPr>
            <w:r>
              <w:rPr>
                <w:rFonts w:ascii="Calibri" w:hAnsi="Calibri" w:cs="Arial"/>
                <w:color w:val="000000"/>
                <w:sz w:val="15"/>
                <w:szCs w:val="15"/>
              </w:rPr>
              <w:t>102.25</w:t>
            </w:r>
          </w:p>
          <w:p w:rsidR="00E4560C" w:rsidRPr="000343AA" w:rsidRDefault="00E4560C" w:rsidP="000343AA">
            <w:pPr>
              <w:jc w:val="center"/>
              <w:rPr>
                <w:rFonts w:ascii="Calibri" w:hAnsi="Calibri" w:cs="Arial"/>
                <w:color w:val="000000"/>
                <w:sz w:val="15"/>
                <w:szCs w:val="15"/>
              </w:rPr>
            </w:pPr>
            <w:r>
              <w:rPr>
                <w:rFonts w:ascii="Calibri" w:hAnsi="Calibri" w:cs="Arial"/>
                <w:color w:val="000000"/>
                <w:sz w:val="15"/>
                <w:szCs w:val="15"/>
              </w:rPr>
              <w:t>(2596)</w:t>
            </w:r>
          </w:p>
        </w:tc>
        <w:tc>
          <w:tcPr>
            <w:tcW w:w="502" w:type="dxa"/>
            <w:shd w:val="clear" w:color="auto" w:fill="auto"/>
            <w:vAlign w:val="center"/>
          </w:tcPr>
          <w:p w:rsidR="009657E0" w:rsidRPr="000343AA" w:rsidRDefault="009657E0" w:rsidP="000343AA">
            <w:pPr>
              <w:jc w:val="center"/>
              <w:rPr>
                <w:rFonts w:ascii="Calibri" w:hAnsi="Calibri" w:cs="Arial"/>
                <w:color w:val="000000"/>
                <w:sz w:val="15"/>
                <w:szCs w:val="15"/>
              </w:rPr>
            </w:pPr>
            <w:r w:rsidRPr="000343AA">
              <w:rPr>
                <w:rFonts w:ascii="Calibri" w:hAnsi="Calibri" w:cs="Calibri"/>
                <w:color w:val="000000"/>
                <w:sz w:val="15"/>
                <w:szCs w:val="15"/>
              </w:rPr>
              <w:t>*2500</w:t>
            </w:r>
          </w:p>
        </w:tc>
        <w:tc>
          <w:tcPr>
            <w:tcW w:w="336" w:type="dxa"/>
            <w:shd w:val="clear" w:color="auto" w:fill="auto"/>
            <w:vAlign w:val="center"/>
          </w:tcPr>
          <w:p w:rsidR="009657E0" w:rsidRPr="000343AA" w:rsidRDefault="009657E0" w:rsidP="000343AA">
            <w:pPr>
              <w:jc w:val="center"/>
              <w:rPr>
                <w:rFonts w:ascii="Calibri" w:hAnsi="Calibri" w:cs="Arial"/>
                <w:color w:val="000000"/>
                <w:sz w:val="15"/>
                <w:szCs w:val="15"/>
              </w:rPr>
            </w:pPr>
            <w:r>
              <w:rPr>
                <w:rFonts w:ascii="Calibri" w:hAnsi="Calibri" w:cs="Arial"/>
                <w:color w:val="000000"/>
                <w:sz w:val="15"/>
                <w:szCs w:val="15"/>
              </w:rPr>
              <w:fldChar w:fldCharType="begin">
                <w:ffData>
                  <w:name w:val="Check47"/>
                  <w:enabled/>
                  <w:calcOnExit w:val="0"/>
                  <w:checkBox>
                    <w:sizeAuto/>
                    <w:default w:val="0"/>
                  </w:checkBox>
                </w:ffData>
              </w:fldChar>
            </w:r>
            <w:bookmarkStart w:id="17" w:name="Check47"/>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7"/>
          </w:p>
        </w:tc>
        <w:tc>
          <w:tcPr>
            <w:tcW w:w="1156" w:type="dxa"/>
            <w:shd w:val="clear" w:color="auto" w:fill="auto"/>
            <w:vAlign w:val="center"/>
          </w:tcPr>
          <w:p w:rsidR="009657E0" w:rsidRPr="000343AA" w:rsidRDefault="009657E0" w:rsidP="000343AA">
            <w:pPr>
              <w:jc w:val="center"/>
              <w:rPr>
                <w:rFonts w:ascii="Calibri" w:hAnsi="Calibri" w:cs="Arial"/>
                <w:color w:val="000000"/>
                <w:sz w:val="15"/>
                <w:szCs w:val="15"/>
              </w:rPr>
            </w:pPr>
            <w:r w:rsidRPr="000343AA">
              <w:rPr>
                <w:rFonts w:ascii="Calibri" w:hAnsi="Calibri" w:cs="Calibri"/>
                <w:color w:val="000000"/>
                <w:sz w:val="15"/>
                <w:szCs w:val="15"/>
              </w:rPr>
              <w:t>—</w:t>
            </w:r>
          </w:p>
        </w:tc>
        <w:tc>
          <w:tcPr>
            <w:tcW w:w="578" w:type="dxa"/>
            <w:shd w:val="clear" w:color="auto" w:fill="auto"/>
            <w:vAlign w:val="center"/>
          </w:tcPr>
          <w:p w:rsidR="009657E0" w:rsidRPr="000343AA" w:rsidRDefault="00E4560C" w:rsidP="000343AA">
            <w:pPr>
              <w:jc w:val="center"/>
              <w:rPr>
                <w:rFonts w:cs="Arial"/>
                <w:color w:val="000000"/>
                <w:sz w:val="15"/>
                <w:szCs w:val="15"/>
              </w:rPr>
            </w:pPr>
            <w:r w:rsidRPr="000343AA">
              <w:rPr>
                <w:rFonts w:ascii="Calibri" w:hAnsi="Calibri" w:cs="Calibri"/>
                <w:color w:val="000000"/>
                <w:sz w:val="15"/>
                <w:szCs w:val="15"/>
              </w:rPr>
              <w:t>—</w:t>
            </w:r>
          </w:p>
        </w:tc>
        <w:tc>
          <w:tcPr>
            <w:tcW w:w="353" w:type="dxa"/>
            <w:shd w:val="clear" w:color="auto" w:fill="auto"/>
            <w:vAlign w:val="center"/>
          </w:tcPr>
          <w:p w:rsidR="009657E0" w:rsidRPr="000343AA" w:rsidRDefault="009657E0"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56"/>
                  <w:enabled/>
                  <w:calcOnExit w:val="0"/>
                  <w:checkBox>
                    <w:sizeAuto/>
                    <w:default w:val="0"/>
                  </w:checkBox>
                </w:ffData>
              </w:fldChar>
            </w:r>
            <w:bookmarkStart w:id="18" w:name="Check56"/>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bookmarkEnd w:id="18"/>
          </w:p>
        </w:tc>
        <w:tc>
          <w:tcPr>
            <w:tcW w:w="1124" w:type="dxa"/>
            <w:shd w:val="clear" w:color="auto" w:fill="auto"/>
            <w:vAlign w:val="center"/>
          </w:tcPr>
          <w:p w:rsidR="009657E0"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9657E0" w:rsidRPr="000343AA">
              <w:rPr>
                <w:rFonts w:ascii="Calibri" w:hAnsi="Calibri" w:cs="Calibri"/>
                <w:color w:val="000000"/>
                <w:sz w:val="15"/>
                <w:szCs w:val="15"/>
              </w:rPr>
              <w:t>U02500C‡</w:t>
            </w:r>
          </w:p>
        </w:tc>
        <w:tc>
          <w:tcPr>
            <w:tcW w:w="560" w:type="dxa"/>
            <w:shd w:val="clear" w:color="auto" w:fill="auto"/>
            <w:vAlign w:val="center"/>
          </w:tcPr>
          <w:p w:rsidR="009657E0" w:rsidRPr="000343AA" w:rsidRDefault="00E4560C" w:rsidP="000343AA">
            <w:pPr>
              <w:jc w:val="center"/>
              <w:rPr>
                <w:rFonts w:ascii="Calibri" w:hAnsi="Calibri" w:cs="Arial"/>
                <w:color w:val="000000"/>
                <w:sz w:val="15"/>
                <w:szCs w:val="15"/>
              </w:rPr>
            </w:pPr>
            <w:r>
              <w:rPr>
                <w:rFonts w:ascii="Calibri" w:hAnsi="Calibri" w:cs="Arial"/>
                <w:color w:val="000000"/>
                <w:sz w:val="15"/>
                <w:szCs w:val="15"/>
              </w:rPr>
              <w:t>12.0</w:t>
            </w:r>
          </w:p>
        </w:tc>
        <w:tc>
          <w:tcPr>
            <w:tcW w:w="360" w:type="dxa"/>
            <w:shd w:val="clear" w:color="auto" w:fill="auto"/>
            <w:vAlign w:val="center"/>
          </w:tcPr>
          <w:p w:rsidR="009657E0" w:rsidRPr="000343AA" w:rsidRDefault="009657E0"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7"/>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240" w:type="dxa"/>
            <w:shd w:val="clear" w:color="auto" w:fill="auto"/>
            <w:vAlign w:val="center"/>
          </w:tcPr>
          <w:p w:rsidR="009657E0"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9657E0" w:rsidRPr="000343AA">
              <w:rPr>
                <w:rFonts w:ascii="Calibri" w:hAnsi="Calibri" w:cs="Calibri"/>
                <w:color w:val="000000"/>
                <w:sz w:val="15"/>
                <w:szCs w:val="15"/>
              </w:rPr>
              <w:t>U02500N‡</w:t>
            </w:r>
          </w:p>
        </w:tc>
        <w:tc>
          <w:tcPr>
            <w:tcW w:w="569" w:type="dxa"/>
            <w:shd w:val="clear" w:color="auto" w:fill="auto"/>
            <w:vAlign w:val="center"/>
          </w:tcPr>
          <w:p w:rsidR="009657E0" w:rsidRPr="000343AA" w:rsidRDefault="00E4560C" w:rsidP="000343AA">
            <w:pPr>
              <w:jc w:val="center"/>
              <w:rPr>
                <w:rFonts w:ascii="Calibri" w:hAnsi="Calibri" w:cs="Arial"/>
                <w:color w:val="000000"/>
                <w:sz w:val="15"/>
                <w:szCs w:val="15"/>
              </w:rPr>
            </w:pPr>
            <w:r>
              <w:rPr>
                <w:rFonts w:ascii="Calibri" w:hAnsi="Calibri" w:cs="Arial"/>
                <w:color w:val="000000"/>
                <w:sz w:val="15"/>
                <w:szCs w:val="15"/>
              </w:rPr>
              <w:t>9.0</w:t>
            </w:r>
          </w:p>
        </w:tc>
        <w:tc>
          <w:tcPr>
            <w:tcW w:w="919" w:type="dxa"/>
            <w:shd w:val="clear" w:color="auto" w:fill="auto"/>
            <w:vAlign w:val="center"/>
          </w:tcPr>
          <w:p w:rsidR="009657E0" w:rsidRPr="000343AA" w:rsidRDefault="00181384" w:rsidP="000343AA">
            <w:pPr>
              <w:jc w:val="center"/>
              <w:rPr>
                <w:rFonts w:ascii="Calibri" w:hAnsi="Calibri" w:cs="Arial"/>
                <w:color w:val="000000"/>
                <w:sz w:val="15"/>
                <w:szCs w:val="15"/>
              </w:rPr>
            </w:pPr>
            <w:r>
              <w:rPr>
                <w:rFonts w:ascii="Calibri" w:hAnsi="Calibri" w:cs="Arial"/>
                <w:color w:val="000000"/>
                <w:sz w:val="15"/>
                <w:szCs w:val="15"/>
              </w:rPr>
              <w:t>*2500/1875</w:t>
            </w:r>
          </w:p>
        </w:tc>
        <w:tc>
          <w:tcPr>
            <w:tcW w:w="360" w:type="dxa"/>
            <w:shd w:val="clear" w:color="auto" w:fill="auto"/>
            <w:vAlign w:val="center"/>
          </w:tcPr>
          <w:p w:rsidR="009657E0" w:rsidRPr="000343AA" w:rsidRDefault="009657E0" w:rsidP="009657E0">
            <w:pPr>
              <w:jc w:val="center"/>
              <w:rPr>
                <w:rFonts w:ascii="Calibri" w:hAnsi="Calibri" w:cs="Arial"/>
                <w:color w:val="000000"/>
                <w:sz w:val="15"/>
                <w:szCs w:val="15"/>
              </w:rPr>
            </w:pPr>
            <w:r>
              <w:rPr>
                <w:rFonts w:ascii="Calibri" w:hAnsi="Calibri" w:cs="Arial"/>
                <w:color w:val="000000"/>
                <w:sz w:val="15"/>
                <w:szCs w:val="15"/>
              </w:rPr>
              <w:fldChar w:fldCharType="begin">
                <w:ffData>
                  <w:name w:val="Check47"/>
                  <w:enabled/>
                  <w:calcOnExit w:val="0"/>
                  <w:checkBox>
                    <w:sizeAuto/>
                    <w:default w:val="0"/>
                  </w:checkBox>
                </w:ffData>
              </w:fldChar>
            </w:r>
            <w:r>
              <w:rPr>
                <w:rFonts w:ascii="Calibri" w:hAnsi="Calibri" w:cs="Arial"/>
                <w:color w:val="000000"/>
                <w:sz w:val="15"/>
                <w:szCs w:val="15"/>
              </w:rPr>
              <w:instrText xml:space="preserve"> FORMCHECKBOX </w:instrText>
            </w:r>
            <w:r w:rsidR="00E030FA">
              <w:rPr>
                <w:rFonts w:ascii="Calibri" w:hAnsi="Calibri" w:cs="Arial"/>
                <w:color w:val="000000"/>
                <w:sz w:val="15"/>
                <w:szCs w:val="15"/>
              </w:rPr>
            </w:r>
            <w:r w:rsidR="00E030FA">
              <w:rPr>
                <w:rFonts w:ascii="Calibri" w:hAnsi="Calibri" w:cs="Arial"/>
                <w:color w:val="000000"/>
                <w:sz w:val="15"/>
                <w:szCs w:val="15"/>
              </w:rPr>
              <w:fldChar w:fldCharType="separate"/>
            </w:r>
            <w:r>
              <w:rPr>
                <w:rFonts w:ascii="Calibri" w:hAnsi="Calibri" w:cs="Arial"/>
                <w:color w:val="000000"/>
                <w:sz w:val="15"/>
                <w:szCs w:val="15"/>
              </w:rPr>
              <w:fldChar w:fldCharType="end"/>
            </w:r>
          </w:p>
        </w:tc>
        <w:tc>
          <w:tcPr>
            <w:tcW w:w="1170" w:type="dxa"/>
            <w:shd w:val="clear" w:color="auto" w:fill="auto"/>
            <w:vAlign w:val="center"/>
          </w:tcPr>
          <w:p w:rsidR="009657E0" w:rsidRPr="000343AA" w:rsidRDefault="00203260" w:rsidP="000343AA">
            <w:pPr>
              <w:jc w:val="center"/>
              <w:rPr>
                <w:rFonts w:ascii="Calibri" w:hAnsi="Calibri" w:cs="Arial"/>
                <w:color w:val="000000"/>
                <w:sz w:val="15"/>
                <w:szCs w:val="15"/>
              </w:rPr>
            </w:pPr>
            <w:r>
              <w:rPr>
                <w:rFonts w:ascii="Calibri" w:hAnsi="Calibri" w:cs="Calibri"/>
                <w:color w:val="000000"/>
                <w:sz w:val="15"/>
                <w:szCs w:val="15"/>
              </w:rPr>
              <w:t>HX-</w:t>
            </w:r>
            <w:r w:rsidR="008E558C">
              <w:rPr>
                <w:rFonts w:ascii="Calibri" w:hAnsi="Calibri" w:cs="Calibri"/>
                <w:color w:val="000000"/>
                <w:sz w:val="15"/>
                <w:szCs w:val="15"/>
              </w:rPr>
              <w:t>903</w:t>
            </w:r>
            <w:r w:rsidR="009657E0" w:rsidRPr="000343AA">
              <w:rPr>
                <w:rFonts w:ascii="Calibri" w:hAnsi="Calibri" w:cs="Calibri"/>
                <w:color w:val="000000"/>
                <w:sz w:val="15"/>
                <w:szCs w:val="15"/>
              </w:rPr>
              <w:t>U02500V‡</w:t>
            </w:r>
          </w:p>
        </w:tc>
        <w:tc>
          <w:tcPr>
            <w:tcW w:w="608" w:type="dxa"/>
            <w:shd w:val="clear" w:color="auto" w:fill="auto"/>
            <w:vAlign w:val="center"/>
          </w:tcPr>
          <w:p w:rsidR="009657E0" w:rsidRPr="000343AA" w:rsidRDefault="0004006F" w:rsidP="000343AA">
            <w:pPr>
              <w:jc w:val="center"/>
              <w:rPr>
                <w:rFonts w:ascii="Calibri" w:hAnsi="Calibri" w:cs="Arial"/>
                <w:color w:val="000000"/>
                <w:sz w:val="15"/>
                <w:szCs w:val="15"/>
              </w:rPr>
            </w:pPr>
            <w:r>
              <w:rPr>
                <w:rFonts w:ascii="Calibri" w:hAnsi="Calibri" w:cs="Arial"/>
                <w:color w:val="000000"/>
                <w:sz w:val="15"/>
                <w:szCs w:val="15"/>
              </w:rPr>
              <w:t>10.4/9.0</w:t>
            </w:r>
          </w:p>
        </w:tc>
      </w:tr>
    </w:tbl>
    <w:p w:rsidR="00D267B9" w:rsidRDefault="00D267B9" w:rsidP="00386029">
      <w:pPr>
        <w:tabs>
          <w:tab w:val="left" w:pos="2860"/>
        </w:tabs>
        <w:autoSpaceDE w:val="0"/>
        <w:autoSpaceDN w:val="0"/>
        <w:adjustRightInd w:val="0"/>
        <w:spacing w:line="288" w:lineRule="auto"/>
        <w:textAlignment w:val="center"/>
        <w:rPr>
          <w:rFonts w:ascii="Calibri" w:hAnsi="Calibri" w:cs="Calibri"/>
          <w:color w:val="000000"/>
          <w:sz w:val="14"/>
          <w:szCs w:val="14"/>
        </w:rPr>
        <w:sectPr w:rsidR="00D267B9" w:rsidSect="00386029">
          <w:headerReference w:type="default" r:id="rId9"/>
          <w:headerReference w:type="first" r:id="rId10"/>
          <w:footerReference w:type="first" r:id="rId11"/>
          <w:type w:val="continuous"/>
          <w:pgSz w:w="12240" w:h="15840" w:code="1"/>
          <w:pgMar w:top="720" w:right="720" w:bottom="720" w:left="720" w:header="720" w:footer="432" w:gutter="0"/>
          <w:cols w:space="720"/>
          <w:titlePg/>
        </w:sectPr>
      </w:pPr>
    </w:p>
    <w:p w:rsidR="00386029" w:rsidRPr="00C77A2C" w:rsidRDefault="00386029" w:rsidP="00D267B9">
      <w:pPr>
        <w:tabs>
          <w:tab w:val="left" w:pos="2860"/>
        </w:tabs>
        <w:autoSpaceDE w:val="0"/>
        <w:autoSpaceDN w:val="0"/>
        <w:adjustRightInd w:val="0"/>
        <w:spacing w:line="288" w:lineRule="auto"/>
        <w:ind w:left="-90" w:right="-180"/>
        <w:textAlignment w:val="center"/>
        <w:rPr>
          <w:rFonts w:ascii="Calibri" w:hAnsi="Calibri" w:cs="Calibri"/>
          <w:color w:val="000000"/>
          <w:sz w:val="14"/>
          <w:szCs w:val="14"/>
        </w:rPr>
      </w:pPr>
      <w:r w:rsidRPr="00C77A2C">
        <w:rPr>
          <w:rFonts w:ascii="Calibri" w:hAnsi="Calibri" w:cs="Calibri"/>
          <w:color w:val="000000"/>
          <w:sz w:val="14"/>
          <w:szCs w:val="14"/>
        </w:rPr>
        <w:lastRenderedPageBreak/>
        <w:t>All models listed are single-phase. Other</w:t>
      </w:r>
      <w:r w:rsidR="00784D18">
        <w:rPr>
          <w:rFonts w:ascii="Calibri" w:hAnsi="Calibri" w:cs="Calibri"/>
          <w:color w:val="000000"/>
          <w:sz w:val="14"/>
          <w:szCs w:val="14"/>
        </w:rPr>
        <w:t xml:space="preserve"> single-phase</w:t>
      </w:r>
      <w:r w:rsidRPr="00C77A2C">
        <w:rPr>
          <w:rFonts w:ascii="Calibri" w:hAnsi="Calibri" w:cs="Calibri"/>
          <w:color w:val="000000"/>
          <w:sz w:val="14"/>
          <w:szCs w:val="14"/>
        </w:rPr>
        <w:t xml:space="preserve"> voltages available. Consult factory.</w:t>
      </w:r>
    </w:p>
    <w:p w:rsidR="00386029" w:rsidRPr="00C77A2C" w:rsidRDefault="0004006F" w:rsidP="00D267B9">
      <w:pPr>
        <w:tabs>
          <w:tab w:val="left" w:pos="2860"/>
        </w:tabs>
        <w:autoSpaceDE w:val="0"/>
        <w:autoSpaceDN w:val="0"/>
        <w:adjustRightInd w:val="0"/>
        <w:spacing w:line="288" w:lineRule="auto"/>
        <w:ind w:left="-90"/>
        <w:textAlignment w:val="center"/>
        <w:rPr>
          <w:rFonts w:ascii="Calibri" w:hAnsi="Calibri" w:cs="Calibri"/>
          <w:color w:val="000000"/>
          <w:sz w:val="14"/>
          <w:szCs w:val="14"/>
        </w:rPr>
      </w:pPr>
      <w:r>
        <w:rPr>
          <w:rFonts w:ascii="Calibri" w:hAnsi="Calibri" w:cs="Calibri"/>
          <w:color w:val="000000"/>
          <w:sz w:val="14"/>
          <w:szCs w:val="14"/>
        </w:rPr>
        <w:t>*</w:t>
      </w:r>
      <w:r w:rsidR="00386029" w:rsidRPr="00C77A2C">
        <w:rPr>
          <w:rFonts w:ascii="Calibri" w:hAnsi="Calibri" w:cs="Calibri"/>
          <w:color w:val="000000"/>
          <w:sz w:val="14"/>
          <w:szCs w:val="14"/>
        </w:rPr>
        <w:t xml:space="preserve"> These items must be ordered in pairs to reduce shipping damage.</w:t>
      </w:r>
    </w:p>
    <w:p w:rsidR="00386029" w:rsidRPr="00C77A2C" w:rsidRDefault="00386029" w:rsidP="00D267B9">
      <w:pPr>
        <w:suppressAutoHyphens/>
        <w:autoSpaceDE w:val="0"/>
        <w:autoSpaceDN w:val="0"/>
        <w:adjustRightInd w:val="0"/>
        <w:spacing w:line="288" w:lineRule="auto"/>
        <w:ind w:left="-90" w:right="-288"/>
        <w:textAlignment w:val="center"/>
        <w:rPr>
          <w:rFonts w:ascii="Calibri" w:hAnsi="Calibri" w:cs="Calibri"/>
          <w:color w:val="000000"/>
          <w:sz w:val="14"/>
          <w:szCs w:val="14"/>
        </w:rPr>
      </w:pPr>
      <w:r w:rsidRPr="00C77A2C">
        <w:rPr>
          <w:rFonts w:ascii="Calibri" w:hAnsi="Calibri" w:cs="Calibri"/>
          <w:b/>
          <w:bCs/>
          <w:color w:val="000000"/>
          <w:sz w:val="14"/>
          <w:szCs w:val="14"/>
        </w:rPr>
        <w:t>¶ Standard colors - Add W for white finish or A for almond finish to the end of catalog number.</w:t>
      </w:r>
    </w:p>
    <w:p w:rsidR="008E558C" w:rsidRDefault="008E558C" w:rsidP="00386029">
      <w:pPr>
        <w:pStyle w:val="BasicParagraph"/>
        <w:rPr>
          <w:b/>
        </w:rPr>
      </w:pPr>
    </w:p>
    <w:p w:rsidR="00386029" w:rsidRPr="00386029" w:rsidRDefault="00386029" w:rsidP="00386029">
      <w:pPr>
        <w:pStyle w:val="BasicParagraph"/>
        <w:rPr>
          <w:b/>
        </w:rPr>
      </w:pPr>
      <w:r w:rsidRPr="00386029">
        <w:rPr>
          <w:b/>
        </w:rPr>
        <w:t>Factory Built-in Options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5"/>
        <w:gridCol w:w="6183"/>
        <w:gridCol w:w="565"/>
      </w:tblGrid>
      <w:tr w:rsidR="00386029" w:rsidTr="00D75196">
        <w:trPr>
          <w:trHeight w:val="480"/>
        </w:trPr>
        <w:tc>
          <w:tcPr>
            <w:tcW w:w="1275" w:type="dxa"/>
            <w:shd w:val="clear" w:color="auto" w:fill="auto"/>
            <w:vAlign w:val="center"/>
          </w:tcPr>
          <w:p w:rsidR="00386029" w:rsidRPr="00C15C67" w:rsidRDefault="00386029" w:rsidP="00191862">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Code</w:t>
            </w:r>
          </w:p>
        </w:tc>
        <w:tc>
          <w:tcPr>
            <w:tcW w:w="6183" w:type="dxa"/>
            <w:shd w:val="clear" w:color="auto" w:fill="auto"/>
            <w:vAlign w:val="center"/>
          </w:tcPr>
          <w:p w:rsidR="00386029" w:rsidRPr="00C15C67" w:rsidRDefault="00386029" w:rsidP="00191862">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Description</w:t>
            </w:r>
          </w:p>
        </w:tc>
        <w:bookmarkStart w:id="19" w:name="Check1"/>
        <w:tc>
          <w:tcPr>
            <w:tcW w:w="565" w:type="dxa"/>
            <w:shd w:val="clear" w:color="auto" w:fill="auto"/>
            <w:vAlign w:val="center"/>
          </w:tcPr>
          <w:p w:rsidR="00386029" w:rsidRPr="00191862" w:rsidRDefault="000602DF" w:rsidP="00D75196">
            <w:pPr>
              <w:suppressAutoHyphens/>
              <w:autoSpaceDE w:val="0"/>
              <w:autoSpaceDN w:val="0"/>
              <w:adjustRightInd w:val="0"/>
              <w:spacing w:line="288" w:lineRule="auto"/>
              <w:jc w:val="center"/>
              <w:textAlignment w:val="center"/>
              <w:rPr>
                <w:rFonts w:ascii="Calibri" w:hAnsi="Calibri"/>
                <w:color w:val="000000"/>
                <w:sz w:val="16"/>
                <w:szCs w:val="16"/>
              </w:rPr>
            </w:pPr>
            <w:r w:rsidRPr="00191862">
              <w:rPr>
                <w:rFonts w:ascii="Calibri" w:hAnsi="Calibri"/>
                <w:color w:val="000000"/>
                <w:sz w:val="16"/>
                <w:szCs w:val="16"/>
              </w:rPr>
              <w:fldChar w:fldCharType="begin">
                <w:ffData>
                  <w:name w:val="Check1"/>
                  <w:enabled/>
                  <w:calcOnExit w:val="0"/>
                  <w:checkBox>
                    <w:size w:val="16"/>
                    <w:default w:val="1"/>
                  </w:checkBox>
                </w:ffData>
              </w:fldChar>
            </w:r>
            <w:r w:rsidRPr="00191862">
              <w:rPr>
                <w:rFonts w:ascii="Calibri" w:hAnsi="Calibri"/>
                <w:color w:val="000000"/>
                <w:sz w:val="16"/>
                <w:szCs w:val="16"/>
              </w:rPr>
              <w:instrText xml:space="preserve"> FORMCHECKBOX </w:instrText>
            </w:r>
            <w:r w:rsidR="00E030FA">
              <w:rPr>
                <w:rFonts w:ascii="Calibri" w:hAnsi="Calibri"/>
                <w:color w:val="000000"/>
                <w:sz w:val="16"/>
                <w:szCs w:val="16"/>
              </w:rPr>
            </w:r>
            <w:r w:rsidR="00E030FA">
              <w:rPr>
                <w:rFonts w:ascii="Calibri" w:hAnsi="Calibri"/>
                <w:color w:val="000000"/>
                <w:sz w:val="16"/>
                <w:szCs w:val="16"/>
              </w:rPr>
              <w:fldChar w:fldCharType="separate"/>
            </w:r>
            <w:r w:rsidRPr="00191862">
              <w:rPr>
                <w:rFonts w:ascii="Calibri" w:hAnsi="Calibri"/>
                <w:color w:val="000000"/>
                <w:sz w:val="16"/>
                <w:szCs w:val="16"/>
              </w:rPr>
              <w:fldChar w:fldCharType="end"/>
            </w:r>
            <w:bookmarkEnd w:id="19"/>
          </w:p>
        </w:tc>
      </w:tr>
      <w:tr w:rsidR="00386029" w:rsidTr="00C15C67">
        <w:trPr>
          <w:trHeight w:val="255"/>
        </w:trPr>
        <w:tc>
          <w:tcPr>
            <w:tcW w:w="1275" w:type="dxa"/>
            <w:shd w:val="clear" w:color="auto" w:fill="auto"/>
            <w:vAlign w:val="center"/>
          </w:tcPr>
          <w:p w:rsidR="00386029" w:rsidRPr="00C15C67" w:rsidRDefault="00386029" w:rsidP="00C15C67">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D3</w:t>
            </w:r>
          </w:p>
        </w:tc>
        <w:tc>
          <w:tcPr>
            <w:tcW w:w="6183" w:type="dxa"/>
            <w:shd w:val="clear" w:color="auto" w:fill="auto"/>
            <w:vAlign w:val="center"/>
          </w:tcPr>
          <w:p w:rsidR="00386029" w:rsidRPr="00C15C67" w:rsidRDefault="00386029" w:rsidP="00C15C67">
            <w:pPr>
              <w:suppressAutoHyphens/>
              <w:autoSpaceDE w:val="0"/>
              <w:autoSpaceDN w:val="0"/>
              <w:adjustRightInd w:val="0"/>
              <w:spacing w:line="288" w:lineRule="auto"/>
              <w:textAlignment w:val="center"/>
              <w:rPr>
                <w:rFonts w:ascii="Calibri" w:hAnsi="Calibri" w:cs="Calibri"/>
                <w:color w:val="000000"/>
                <w:sz w:val="15"/>
                <w:szCs w:val="15"/>
              </w:rPr>
            </w:pPr>
            <w:r w:rsidRPr="00C15C67">
              <w:rPr>
                <w:rFonts w:ascii="Calibri" w:hAnsi="Calibri" w:cs="Calibri"/>
                <w:color w:val="000000"/>
                <w:sz w:val="15"/>
                <w:szCs w:val="15"/>
              </w:rPr>
              <w:t>Disconnect Switch, 277V, Double-pole, 20 Amp</w:t>
            </w:r>
          </w:p>
        </w:tc>
        <w:tc>
          <w:tcPr>
            <w:tcW w:w="565" w:type="dxa"/>
            <w:shd w:val="clear" w:color="auto" w:fill="auto"/>
            <w:vAlign w:val="center"/>
          </w:tcPr>
          <w:p w:rsidR="00386029" w:rsidRPr="00191862" w:rsidRDefault="00D267B9" w:rsidP="00D75196">
            <w:pPr>
              <w:suppressAutoHyphens/>
              <w:autoSpaceDE w:val="0"/>
              <w:autoSpaceDN w:val="0"/>
              <w:adjustRightInd w:val="0"/>
              <w:spacing w:line="288" w:lineRule="auto"/>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2"/>
                  <w:enabled/>
                  <w:calcOnExit w:val="0"/>
                  <w:checkBox>
                    <w:sizeAuto/>
                    <w:default w:val="0"/>
                  </w:checkBox>
                </w:ffData>
              </w:fldChar>
            </w:r>
            <w:bookmarkStart w:id="20" w:name="Check2"/>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20"/>
          </w:p>
        </w:tc>
      </w:tr>
      <w:tr w:rsidR="00386029" w:rsidTr="00C15C67">
        <w:trPr>
          <w:trHeight w:val="255"/>
        </w:trPr>
        <w:tc>
          <w:tcPr>
            <w:tcW w:w="1275" w:type="dxa"/>
            <w:shd w:val="clear" w:color="auto" w:fill="auto"/>
            <w:vAlign w:val="center"/>
          </w:tcPr>
          <w:p w:rsidR="00386029" w:rsidRPr="00C15C67" w:rsidRDefault="00386029" w:rsidP="00C15C67">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M1</w:t>
            </w:r>
          </w:p>
        </w:tc>
        <w:tc>
          <w:tcPr>
            <w:tcW w:w="6183" w:type="dxa"/>
            <w:shd w:val="clear" w:color="auto" w:fill="auto"/>
            <w:vAlign w:val="center"/>
          </w:tcPr>
          <w:p w:rsidR="00386029" w:rsidRPr="00C15C67" w:rsidRDefault="00386029" w:rsidP="00C15C67">
            <w:pPr>
              <w:suppressAutoHyphens/>
              <w:autoSpaceDE w:val="0"/>
              <w:autoSpaceDN w:val="0"/>
              <w:adjustRightInd w:val="0"/>
              <w:spacing w:line="288" w:lineRule="auto"/>
              <w:textAlignment w:val="center"/>
              <w:rPr>
                <w:rFonts w:ascii="Calibri" w:hAnsi="Calibri" w:cs="Calibri"/>
                <w:color w:val="000000"/>
                <w:sz w:val="15"/>
                <w:szCs w:val="15"/>
              </w:rPr>
            </w:pPr>
            <w:r w:rsidRPr="00C15C67">
              <w:rPr>
                <w:rFonts w:ascii="Calibri" w:hAnsi="Calibri" w:cs="Calibri"/>
                <w:color w:val="000000"/>
                <w:sz w:val="15"/>
                <w:szCs w:val="15"/>
              </w:rPr>
              <w:t>High Altitude Automatic Cutout</w:t>
            </w:r>
            <w:r w:rsidR="00E030FA">
              <w:rPr>
                <w:rFonts w:ascii="Calibri" w:hAnsi="Calibri" w:cs="Calibri"/>
                <w:color w:val="000000"/>
                <w:sz w:val="15"/>
                <w:szCs w:val="15"/>
              </w:rPr>
              <w:t xml:space="preserve"> for 3,000 to 8,200</w:t>
            </w:r>
          </w:p>
        </w:tc>
        <w:tc>
          <w:tcPr>
            <w:tcW w:w="565" w:type="dxa"/>
            <w:shd w:val="clear" w:color="auto" w:fill="auto"/>
            <w:vAlign w:val="center"/>
          </w:tcPr>
          <w:p w:rsidR="00386029" w:rsidRPr="00191862" w:rsidRDefault="00D267B9" w:rsidP="00D75196">
            <w:pPr>
              <w:suppressAutoHyphens/>
              <w:autoSpaceDE w:val="0"/>
              <w:autoSpaceDN w:val="0"/>
              <w:adjustRightInd w:val="0"/>
              <w:spacing w:line="288" w:lineRule="auto"/>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4"/>
                  <w:enabled/>
                  <w:calcOnExit w:val="0"/>
                  <w:checkBox>
                    <w:sizeAuto/>
                    <w:default w:val="0"/>
                    <w:checked/>
                  </w:checkBox>
                </w:ffData>
              </w:fldChar>
            </w:r>
            <w:bookmarkStart w:id="21" w:name="Check4"/>
            <w:r w:rsidRPr="00191862">
              <w:rPr>
                <w:rFonts w:ascii="Calibri" w:hAnsi="Calibri" w:cs="Calibri"/>
                <w:color w:val="000000"/>
                <w:sz w:val="16"/>
                <w:szCs w:val="16"/>
              </w:rPr>
              <w:instrText xml:space="preserve"> FORMCHECKBOX </w:instrText>
            </w:r>
            <w:r w:rsidR="00E030FA" w:rsidRPr="00191862">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21"/>
          </w:p>
        </w:tc>
      </w:tr>
      <w:tr w:rsidR="00386029" w:rsidTr="00C15C67">
        <w:trPr>
          <w:trHeight w:val="255"/>
        </w:trPr>
        <w:tc>
          <w:tcPr>
            <w:tcW w:w="1275" w:type="dxa"/>
            <w:shd w:val="clear" w:color="auto" w:fill="auto"/>
            <w:vAlign w:val="center"/>
          </w:tcPr>
          <w:p w:rsidR="00386029" w:rsidRPr="00C15C67" w:rsidRDefault="00386029" w:rsidP="00C15C67">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R1</w:t>
            </w:r>
          </w:p>
        </w:tc>
        <w:tc>
          <w:tcPr>
            <w:tcW w:w="6183" w:type="dxa"/>
            <w:shd w:val="clear" w:color="auto" w:fill="auto"/>
            <w:vAlign w:val="center"/>
          </w:tcPr>
          <w:p w:rsidR="00386029" w:rsidRPr="00C15C67" w:rsidRDefault="00386029" w:rsidP="00C15C67">
            <w:pPr>
              <w:suppressAutoHyphens/>
              <w:autoSpaceDE w:val="0"/>
              <w:autoSpaceDN w:val="0"/>
              <w:adjustRightInd w:val="0"/>
              <w:spacing w:line="288" w:lineRule="auto"/>
              <w:textAlignment w:val="center"/>
              <w:rPr>
                <w:rFonts w:ascii="Calibri" w:hAnsi="Calibri" w:cs="Calibri"/>
                <w:color w:val="000000"/>
                <w:sz w:val="15"/>
                <w:szCs w:val="15"/>
              </w:rPr>
            </w:pPr>
            <w:r w:rsidRPr="00C15C67">
              <w:rPr>
                <w:rFonts w:ascii="Calibri" w:hAnsi="Calibri" w:cs="Calibri"/>
                <w:color w:val="000000"/>
                <w:sz w:val="15"/>
                <w:szCs w:val="15"/>
              </w:rPr>
              <w:t>Relay</w:t>
            </w:r>
            <w:r w:rsidR="0030658E">
              <w:rPr>
                <w:rFonts w:ascii="Calibri" w:hAnsi="Calibri" w:cs="Calibri"/>
                <w:color w:val="000000"/>
                <w:sz w:val="15"/>
                <w:szCs w:val="15"/>
              </w:rPr>
              <w:t xml:space="preserve"> 24V</w:t>
            </w:r>
            <w:r w:rsidRPr="00C15C67">
              <w:rPr>
                <w:rFonts w:ascii="Calibri" w:hAnsi="Calibri" w:cs="Calibri"/>
                <w:color w:val="000000"/>
                <w:sz w:val="15"/>
                <w:szCs w:val="15"/>
              </w:rPr>
              <w:t xml:space="preserve"> </w:t>
            </w:r>
            <w:r w:rsidR="0030658E">
              <w:rPr>
                <w:rFonts w:ascii="Calibri" w:hAnsi="Calibri" w:cs="Calibri"/>
                <w:color w:val="000000"/>
                <w:sz w:val="15"/>
                <w:szCs w:val="15"/>
              </w:rPr>
              <w:t>without Transformer</w:t>
            </w:r>
            <w:r w:rsidRPr="00C15C67">
              <w:rPr>
                <w:rFonts w:ascii="Calibri" w:hAnsi="Calibri" w:cs="Calibri"/>
                <w:color w:val="000000"/>
                <w:sz w:val="15"/>
                <w:szCs w:val="15"/>
              </w:rPr>
              <w:t xml:space="preserve"> 240V, 22 Amp; 277V, 19 Amp</w:t>
            </w:r>
            <w:r w:rsidR="00AA3638">
              <w:rPr>
                <w:rFonts w:ascii="Calibri" w:hAnsi="Calibri" w:cs="Calibri"/>
                <w:color w:val="000000"/>
                <w:sz w:val="15"/>
                <w:szCs w:val="15"/>
              </w:rPr>
              <w:t xml:space="preserve"> (1)</w:t>
            </w:r>
          </w:p>
        </w:tc>
        <w:tc>
          <w:tcPr>
            <w:tcW w:w="565" w:type="dxa"/>
            <w:shd w:val="clear" w:color="auto" w:fill="auto"/>
            <w:vAlign w:val="center"/>
          </w:tcPr>
          <w:p w:rsidR="00386029" w:rsidRPr="00191862" w:rsidRDefault="00D267B9" w:rsidP="00D75196">
            <w:pPr>
              <w:suppressAutoHyphens/>
              <w:autoSpaceDE w:val="0"/>
              <w:autoSpaceDN w:val="0"/>
              <w:adjustRightInd w:val="0"/>
              <w:spacing w:line="288" w:lineRule="auto"/>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5"/>
                  <w:enabled/>
                  <w:calcOnExit w:val="0"/>
                  <w:checkBox>
                    <w:sizeAuto/>
                    <w:default w:val="0"/>
                  </w:checkBox>
                </w:ffData>
              </w:fldChar>
            </w:r>
            <w:bookmarkStart w:id="22" w:name="Check5"/>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22"/>
          </w:p>
        </w:tc>
      </w:tr>
      <w:tr w:rsidR="00386029" w:rsidTr="00C15C67">
        <w:trPr>
          <w:trHeight w:val="255"/>
        </w:trPr>
        <w:tc>
          <w:tcPr>
            <w:tcW w:w="1275" w:type="dxa"/>
            <w:shd w:val="clear" w:color="auto" w:fill="auto"/>
            <w:vAlign w:val="center"/>
          </w:tcPr>
          <w:p w:rsidR="00386029" w:rsidRPr="00C15C67" w:rsidRDefault="00386029" w:rsidP="00C15C67">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R2</w:t>
            </w:r>
          </w:p>
        </w:tc>
        <w:tc>
          <w:tcPr>
            <w:tcW w:w="6183" w:type="dxa"/>
            <w:shd w:val="clear" w:color="auto" w:fill="auto"/>
            <w:vAlign w:val="center"/>
          </w:tcPr>
          <w:p w:rsidR="00386029" w:rsidRPr="00C15C67" w:rsidRDefault="00386029" w:rsidP="00C15C67">
            <w:pPr>
              <w:suppressAutoHyphens/>
              <w:autoSpaceDE w:val="0"/>
              <w:autoSpaceDN w:val="0"/>
              <w:adjustRightInd w:val="0"/>
              <w:spacing w:line="288" w:lineRule="auto"/>
              <w:textAlignment w:val="center"/>
              <w:rPr>
                <w:rFonts w:ascii="Calibri" w:hAnsi="Calibri" w:cs="Calibri"/>
                <w:color w:val="000000"/>
                <w:sz w:val="15"/>
                <w:szCs w:val="15"/>
              </w:rPr>
            </w:pPr>
            <w:r w:rsidRPr="00C15C67">
              <w:rPr>
                <w:rFonts w:ascii="Calibri" w:hAnsi="Calibri" w:cs="Calibri"/>
                <w:color w:val="000000"/>
                <w:sz w:val="15"/>
                <w:szCs w:val="15"/>
              </w:rPr>
              <w:t>Relay</w:t>
            </w:r>
            <w:r w:rsidR="0030658E">
              <w:rPr>
                <w:rFonts w:ascii="Calibri" w:hAnsi="Calibri" w:cs="Calibri"/>
                <w:color w:val="000000"/>
                <w:sz w:val="15"/>
                <w:szCs w:val="15"/>
              </w:rPr>
              <w:t xml:space="preserve"> 24V</w:t>
            </w:r>
            <w:r w:rsidRPr="00C15C67">
              <w:rPr>
                <w:rFonts w:ascii="Calibri" w:hAnsi="Calibri" w:cs="Calibri"/>
                <w:color w:val="000000"/>
                <w:sz w:val="15"/>
                <w:szCs w:val="15"/>
              </w:rPr>
              <w:t xml:space="preserve"> with Transformer, 240V, 22 Amp; 277V, 19 Amp</w:t>
            </w:r>
            <w:r w:rsidR="00AA3638">
              <w:rPr>
                <w:rFonts w:ascii="Calibri" w:hAnsi="Calibri" w:cs="Calibri"/>
                <w:color w:val="000000"/>
                <w:sz w:val="15"/>
                <w:szCs w:val="15"/>
              </w:rPr>
              <w:t xml:space="preserve"> (1)</w:t>
            </w:r>
          </w:p>
        </w:tc>
        <w:tc>
          <w:tcPr>
            <w:tcW w:w="565" w:type="dxa"/>
            <w:shd w:val="clear" w:color="auto" w:fill="auto"/>
            <w:vAlign w:val="center"/>
          </w:tcPr>
          <w:p w:rsidR="00386029" w:rsidRPr="00191862" w:rsidRDefault="00D267B9" w:rsidP="00D75196">
            <w:pPr>
              <w:suppressAutoHyphens/>
              <w:autoSpaceDE w:val="0"/>
              <w:autoSpaceDN w:val="0"/>
              <w:adjustRightInd w:val="0"/>
              <w:spacing w:line="288" w:lineRule="auto"/>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6"/>
                  <w:enabled/>
                  <w:calcOnExit w:val="0"/>
                  <w:checkBox>
                    <w:sizeAuto/>
                    <w:default w:val="0"/>
                  </w:checkBox>
                </w:ffData>
              </w:fldChar>
            </w:r>
            <w:bookmarkStart w:id="23" w:name="Check6"/>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23"/>
          </w:p>
        </w:tc>
      </w:tr>
      <w:tr w:rsidR="00386029" w:rsidTr="00C15C67">
        <w:trPr>
          <w:trHeight w:val="255"/>
        </w:trPr>
        <w:tc>
          <w:tcPr>
            <w:tcW w:w="1275" w:type="dxa"/>
            <w:shd w:val="clear" w:color="auto" w:fill="auto"/>
            <w:vAlign w:val="center"/>
          </w:tcPr>
          <w:p w:rsidR="00386029" w:rsidRPr="00C15C67" w:rsidRDefault="00386029" w:rsidP="00C15C67">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R7</w:t>
            </w:r>
          </w:p>
        </w:tc>
        <w:tc>
          <w:tcPr>
            <w:tcW w:w="6183" w:type="dxa"/>
            <w:shd w:val="clear" w:color="auto" w:fill="auto"/>
            <w:vAlign w:val="center"/>
          </w:tcPr>
          <w:p w:rsidR="00386029" w:rsidRPr="00C15C67" w:rsidRDefault="00386029" w:rsidP="00C15C67">
            <w:pPr>
              <w:suppressAutoHyphens/>
              <w:autoSpaceDE w:val="0"/>
              <w:autoSpaceDN w:val="0"/>
              <w:adjustRightInd w:val="0"/>
              <w:spacing w:line="288" w:lineRule="auto"/>
              <w:textAlignment w:val="center"/>
              <w:rPr>
                <w:rFonts w:ascii="Calibri" w:hAnsi="Calibri" w:cs="Calibri"/>
                <w:color w:val="000000"/>
                <w:sz w:val="15"/>
                <w:szCs w:val="15"/>
              </w:rPr>
            </w:pPr>
            <w:r w:rsidRPr="00C15C67">
              <w:rPr>
                <w:rFonts w:ascii="Calibri" w:hAnsi="Calibri" w:cs="Calibri"/>
                <w:color w:val="000000"/>
                <w:sz w:val="15"/>
                <w:szCs w:val="15"/>
              </w:rPr>
              <w:t>Triac Proportional Relay, 277V Max, 2500 W Max</w:t>
            </w:r>
            <w:r w:rsidR="00AA3638">
              <w:rPr>
                <w:rFonts w:ascii="Calibri" w:hAnsi="Calibri" w:cs="Calibri"/>
                <w:color w:val="000000"/>
                <w:sz w:val="15"/>
                <w:szCs w:val="15"/>
              </w:rPr>
              <w:t xml:space="preserve"> (1)</w:t>
            </w:r>
          </w:p>
        </w:tc>
        <w:tc>
          <w:tcPr>
            <w:tcW w:w="565" w:type="dxa"/>
            <w:shd w:val="clear" w:color="auto" w:fill="auto"/>
            <w:vAlign w:val="center"/>
          </w:tcPr>
          <w:p w:rsidR="00386029" w:rsidRPr="00191862" w:rsidRDefault="00D267B9" w:rsidP="00D75196">
            <w:pPr>
              <w:suppressAutoHyphens/>
              <w:autoSpaceDE w:val="0"/>
              <w:autoSpaceDN w:val="0"/>
              <w:adjustRightInd w:val="0"/>
              <w:spacing w:line="288" w:lineRule="auto"/>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7"/>
                  <w:enabled/>
                  <w:calcOnExit w:val="0"/>
                  <w:checkBox>
                    <w:sizeAuto/>
                    <w:default w:val="0"/>
                  </w:checkBox>
                </w:ffData>
              </w:fldChar>
            </w:r>
            <w:bookmarkStart w:id="24" w:name="Check7"/>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24"/>
          </w:p>
        </w:tc>
      </w:tr>
      <w:tr w:rsidR="00386029" w:rsidTr="00C15C67">
        <w:trPr>
          <w:trHeight w:val="255"/>
        </w:trPr>
        <w:tc>
          <w:tcPr>
            <w:tcW w:w="1275" w:type="dxa"/>
            <w:shd w:val="clear" w:color="auto" w:fill="auto"/>
            <w:vAlign w:val="center"/>
          </w:tcPr>
          <w:p w:rsidR="00386029" w:rsidRPr="00C15C67" w:rsidRDefault="00386029" w:rsidP="00C15C67">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T1</w:t>
            </w:r>
          </w:p>
        </w:tc>
        <w:tc>
          <w:tcPr>
            <w:tcW w:w="6183" w:type="dxa"/>
            <w:shd w:val="clear" w:color="auto" w:fill="auto"/>
            <w:vAlign w:val="center"/>
          </w:tcPr>
          <w:p w:rsidR="00386029" w:rsidRPr="00C15C67" w:rsidRDefault="00386029" w:rsidP="00C15C67">
            <w:pPr>
              <w:suppressAutoHyphens/>
              <w:autoSpaceDE w:val="0"/>
              <w:autoSpaceDN w:val="0"/>
              <w:adjustRightInd w:val="0"/>
              <w:spacing w:line="288" w:lineRule="auto"/>
              <w:textAlignment w:val="center"/>
              <w:rPr>
                <w:rFonts w:ascii="Calibri" w:hAnsi="Calibri" w:cs="Calibri"/>
                <w:color w:val="000000"/>
                <w:sz w:val="15"/>
                <w:szCs w:val="15"/>
              </w:rPr>
            </w:pPr>
            <w:r w:rsidRPr="00C15C67">
              <w:rPr>
                <w:rFonts w:ascii="Calibri" w:hAnsi="Calibri" w:cs="Calibri"/>
                <w:color w:val="000000"/>
                <w:sz w:val="15"/>
                <w:szCs w:val="15"/>
              </w:rPr>
              <w:t>Thermostat,</w:t>
            </w:r>
            <w:r w:rsidR="0030658E">
              <w:rPr>
                <w:rFonts w:ascii="Calibri" w:hAnsi="Calibri" w:cs="Calibri"/>
                <w:color w:val="000000"/>
                <w:sz w:val="15"/>
                <w:szCs w:val="15"/>
              </w:rPr>
              <w:t xml:space="preserve"> Tamper-proof,</w:t>
            </w:r>
            <w:r w:rsidRPr="00C15C67">
              <w:rPr>
                <w:rFonts w:ascii="Calibri" w:hAnsi="Calibri" w:cs="Calibri"/>
                <w:color w:val="000000"/>
                <w:sz w:val="15"/>
                <w:szCs w:val="15"/>
              </w:rPr>
              <w:t xml:space="preserve"> Single-pole, 277V, </w:t>
            </w:r>
            <w:r w:rsidR="00D75196" w:rsidRPr="00C15C67">
              <w:rPr>
                <w:rFonts w:ascii="Calibri" w:hAnsi="Calibri" w:cs="Calibri"/>
                <w:color w:val="000000"/>
                <w:sz w:val="15"/>
                <w:szCs w:val="15"/>
              </w:rPr>
              <w:t>25</w:t>
            </w:r>
            <w:r w:rsidRPr="00C15C67">
              <w:rPr>
                <w:rFonts w:ascii="Calibri" w:hAnsi="Calibri" w:cs="Calibri"/>
                <w:color w:val="000000"/>
                <w:sz w:val="15"/>
                <w:szCs w:val="15"/>
              </w:rPr>
              <w:t xml:space="preserve"> Amp</w:t>
            </w:r>
          </w:p>
        </w:tc>
        <w:tc>
          <w:tcPr>
            <w:tcW w:w="565" w:type="dxa"/>
            <w:shd w:val="clear" w:color="auto" w:fill="auto"/>
            <w:vAlign w:val="center"/>
          </w:tcPr>
          <w:p w:rsidR="00386029" w:rsidRPr="00191862" w:rsidRDefault="00D267B9" w:rsidP="00D75196">
            <w:pPr>
              <w:suppressAutoHyphens/>
              <w:autoSpaceDE w:val="0"/>
              <w:autoSpaceDN w:val="0"/>
              <w:adjustRightInd w:val="0"/>
              <w:spacing w:line="288" w:lineRule="auto"/>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8"/>
                  <w:enabled/>
                  <w:calcOnExit w:val="0"/>
                  <w:checkBox>
                    <w:sizeAuto/>
                    <w:default w:val="0"/>
                  </w:checkBox>
                </w:ffData>
              </w:fldChar>
            </w:r>
            <w:bookmarkStart w:id="25" w:name="Check8"/>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25"/>
          </w:p>
        </w:tc>
      </w:tr>
      <w:tr w:rsidR="00386029" w:rsidTr="00C15C67">
        <w:trPr>
          <w:trHeight w:val="255"/>
        </w:trPr>
        <w:tc>
          <w:tcPr>
            <w:tcW w:w="1275" w:type="dxa"/>
            <w:shd w:val="clear" w:color="auto" w:fill="auto"/>
            <w:vAlign w:val="center"/>
          </w:tcPr>
          <w:p w:rsidR="00386029" w:rsidRPr="00C15C67" w:rsidRDefault="00386029" w:rsidP="00C15C67">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T2</w:t>
            </w:r>
          </w:p>
        </w:tc>
        <w:tc>
          <w:tcPr>
            <w:tcW w:w="6183" w:type="dxa"/>
            <w:shd w:val="clear" w:color="auto" w:fill="auto"/>
            <w:vAlign w:val="center"/>
          </w:tcPr>
          <w:p w:rsidR="00386029" w:rsidRPr="00C15C67" w:rsidRDefault="00386029" w:rsidP="00C15C67">
            <w:pPr>
              <w:suppressAutoHyphens/>
              <w:autoSpaceDE w:val="0"/>
              <w:autoSpaceDN w:val="0"/>
              <w:adjustRightInd w:val="0"/>
              <w:spacing w:line="288" w:lineRule="auto"/>
              <w:textAlignment w:val="center"/>
              <w:rPr>
                <w:rFonts w:ascii="Calibri" w:hAnsi="Calibri" w:cs="Calibri"/>
                <w:color w:val="000000"/>
                <w:sz w:val="15"/>
                <w:szCs w:val="15"/>
              </w:rPr>
            </w:pPr>
            <w:r w:rsidRPr="00C15C67">
              <w:rPr>
                <w:rFonts w:ascii="Calibri" w:hAnsi="Calibri" w:cs="Calibri"/>
                <w:color w:val="000000"/>
                <w:sz w:val="15"/>
                <w:szCs w:val="15"/>
              </w:rPr>
              <w:t xml:space="preserve">Thermostat, </w:t>
            </w:r>
            <w:r w:rsidR="0030658E" w:rsidRPr="00C15C67">
              <w:rPr>
                <w:rFonts w:ascii="Calibri" w:hAnsi="Calibri" w:cs="Calibri"/>
                <w:color w:val="000000"/>
                <w:sz w:val="15"/>
                <w:szCs w:val="15"/>
              </w:rPr>
              <w:t>Tamperproof</w:t>
            </w:r>
            <w:r w:rsidR="0030658E">
              <w:rPr>
                <w:rFonts w:ascii="Calibri" w:hAnsi="Calibri" w:cs="Calibri"/>
                <w:color w:val="000000"/>
                <w:sz w:val="15"/>
                <w:szCs w:val="15"/>
              </w:rPr>
              <w:t>,</w:t>
            </w:r>
            <w:r w:rsidR="0030658E" w:rsidRPr="00C15C67">
              <w:rPr>
                <w:rFonts w:ascii="Calibri" w:hAnsi="Calibri" w:cs="Calibri"/>
                <w:color w:val="000000"/>
                <w:sz w:val="15"/>
                <w:szCs w:val="15"/>
              </w:rPr>
              <w:t xml:space="preserve"> </w:t>
            </w:r>
            <w:r w:rsidRPr="00C15C67">
              <w:rPr>
                <w:rFonts w:ascii="Calibri" w:hAnsi="Calibri" w:cs="Calibri"/>
                <w:color w:val="000000"/>
                <w:sz w:val="15"/>
                <w:szCs w:val="15"/>
              </w:rPr>
              <w:t xml:space="preserve">Double-pole, 277V, </w:t>
            </w:r>
            <w:r w:rsidR="00D75196" w:rsidRPr="00C15C67">
              <w:rPr>
                <w:rFonts w:ascii="Calibri" w:hAnsi="Calibri" w:cs="Calibri"/>
                <w:color w:val="000000"/>
                <w:sz w:val="15"/>
                <w:szCs w:val="15"/>
              </w:rPr>
              <w:t>25</w:t>
            </w:r>
            <w:r w:rsidRPr="00C15C67">
              <w:rPr>
                <w:rFonts w:ascii="Calibri" w:hAnsi="Calibri" w:cs="Calibri"/>
                <w:color w:val="000000"/>
                <w:sz w:val="15"/>
                <w:szCs w:val="15"/>
              </w:rPr>
              <w:t xml:space="preserve"> Amp</w:t>
            </w:r>
            <w:r w:rsidR="00D75196" w:rsidRPr="00C15C67">
              <w:rPr>
                <w:rFonts w:ascii="Calibri" w:hAnsi="Calibri" w:cs="Calibri"/>
                <w:color w:val="000000"/>
                <w:sz w:val="15"/>
                <w:szCs w:val="15"/>
              </w:rPr>
              <w:t xml:space="preserve"> with off position</w:t>
            </w:r>
          </w:p>
        </w:tc>
        <w:tc>
          <w:tcPr>
            <w:tcW w:w="565" w:type="dxa"/>
            <w:shd w:val="clear" w:color="auto" w:fill="auto"/>
            <w:vAlign w:val="center"/>
          </w:tcPr>
          <w:p w:rsidR="00386029" w:rsidRPr="00191862" w:rsidRDefault="00D267B9" w:rsidP="00D75196">
            <w:pPr>
              <w:suppressAutoHyphens/>
              <w:autoSpaceDE w:val="0"/>
              <w:autoSpaceDN w:val="0"/>
              <w:adjustRightInd w:val="0"/>
              <w:spacing w:line="288" w:lineRule="auto"/>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9"/>
                  <w:enabled/>
                  <w:calcOnExit w:val="0"/>
                  <w:checkBox>
                    <w:sizeAuto/>
                    <w:default w:val="0"/>
                  </w:checkBox>
                </w:ffData>
              </w:fldChar>
            </w:r>
            <w:bookmarkStart w:id="26" w:name="Check9"/>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26"/>
          </w:p>
        </w:tc>
      </w:tr>
      <w:tr w:rsidR="00386029" w:rsidTr="00C15C67">
        <w:trPr>
          <w:trHeight w:val="255"/>
        </w:trPr>
        <w:tc>
          <w:tcPr>
            <w:tcW w:w="1275" w:type="dxa"/>
            <w:shd w:val="clear" w:color="auto" w:fill="auto"/>
            <w:vAlign w:val="center"/>
          </w:tcPr>
          <w:p w:rsidR="00386029" w:rsidRPr="00C15C67" w:rsidRDefault="00386029" w:rsidP="00C15C67">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T5</w:t>
            </w:r>
          </w:p>
        </w:tc>
        <w:tc>
          <w:tcPr>
            <w:tcW w:w="6183" w:type="dxa"/>
            <w:shd w:val="clear" w:color="auto" w:fill="auto"/>
            <w:vAlign w:val="center"/>
          </w:tcPr>
          <w:p w:rsidR="00386029" w:rsidRPr="00C15C67" w:rsidRDefault="00D75196" w:rsidP="00C15C67">
            <w:pPr>
              <w:suppressAutoHyphens/>
              <w:autoSpaceDE w:val="0"/>
              <w:autoSpaceDN w:val="0"/>
              <w:adjustRightInd w:val="0"/>
              <w:spacing w:line="288" w:lineRule="auto"/>
              <w:textAlignment w:val="center"/>
              <w:rPr>
                <w:rFonts w:ascii="Calibri" w:hAnsi="Calibri" w:cs="Calibri"/>
                <w:color w:val="000000"/>
                <w:sz w:val="15"/>
                <w:szCs w:val="15"/>
              </w:rPr>
            </w:pPr>
            <w:r w:rsidRPr="00C15C67">
              <w:rPr>
                <w:rFonts w:ascii="Calibri" w:hAnsi="Calibri" w:cs="Calibri"/>
                <w:color w:val="000000"/>
                <w:sz w:val="15"/>
                <w:szCs w:val="15"/>
              </w:rPr>
              <w:t>Thermostat,</w:t>
            </w:r>
            <w:r w:rsidR="0030658E">
              <w:rPr>
                <w:rFonts w:ascii="Calibri" w:hAnsi="Calibri" w:cs="Calibri"/>
                <w:color w:val="000000"/>
                <w:sz w:val="15"/>
                <w:szCs w:val="15"/>
              </w:rPr>
              <w:t xml:space="preserve"> Adjustable,</w:t>
            </w:r>
            <w:r w:rsidRPr="00C15C67">
              <w:rPr>
                <w:rFonts w:ascii="Calibri" w:hAnsi="Calibri" w:cs="Calibri"/>
                <w:color w:val="000000"/>
                <w:sz w:val="15"/>
                <w:szCs w:val="15"/>
              </w:rPr>
              <w:t xml:space="preserve"> Single-pole, 277</w:t>
            </w:r>
            <w:r w:rsidR="00386029" w:rsidRPr="00C15C67">
              <w:rPr>
                <w:rFonts w:ascii="Calibri" w:hAnsi="Calibri" w:cs="Calibri"/>
                <w:color w:val="000000"/>
                <w:sz w:val="15"/>
                <w:szCs w:val="15"/>
              </w:rPr>
              <w:t>V, 25 Amp</w:t>
            </w:r>
          </w:p>
        </w:tc>
        <w:tc>
          <w:tcPr>
            <w:tcW w:w="565" w:type="dxa"/>
            <w:shd w:val="clear" w:color="auto" w:fill="auto"/>
            <w:vAlign w:val="center"/>
          </w:tcPr>
          <w:p w:rsidR="00386029" w:rsidRPr="00191862" w:rsidRDefault="00D267B9" w:rsidP="00D75196">
            <w:pPr>
              <w:suppressAutoHyphens/>
              <w:autoSpaceDE w:val="0"/>
              <w:autoSpaceDN w:val="0"/>
              <w:adjustRightInd w:val="0"/>
              <w:spacing w:line="288" w:lineRule="auto"/>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12"/>
                  <w:enabled/>
                  <w:calcOnExit w:val="0"/>
                  <w:checkBox>
                    <w:sizeAuto/>
                    <w:default w:val="0"/>
                  </w:checkBox>
                </w:ffData>
              </w:fldChar>
            </w:r>
            <w:bookmarkStart w:id="27" w:name="Check12"/>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27"/>
          </w:p>
        </w:tc>
      </w:tr>
      <w:tr w:rsidR="00386029" w:rsidTr="00C15C67">
        <w:trPr>
          <w:trHeight w:val="255"/>
        </w:trPr>
        <w:tc>
          <w:tcPr>
            <w:tcW w:w="1275" w:type="dxa"/>
            <w:shd w:val="clear" w:color="auto" w:fill="auto"/>
            <w:vAlign w:val="center"/>
          </w:tcPr>
          <w:p w:rsidR="00386029" w:rsidRPr="00C15C67" w:rsidRDefault="00386029" w:rsidP="00C15C67">
            <w:pPr>
              <w:suppressAutoHyphens/>
              <w:autoSpaceDE w:val="0"/>
              <w:autoSpaceDN w:val="0"/>
              <w:adjustRightInd w:val="0"/>
              <w:spacing w:line="288" w:lineRule="auto"/>
              <w:jc w:val="center"/>
              <w:textAlignment w:val="center"/>
              <w:rPr>
                <w:rFonts w:ascii="Calibri" w:hAnsi="Calibri" w:cs="Calibri"/>
                <w:color w:val="000000"/>
                <w:sz w:val="15"/>
                <w:szCs w:val="15"/>
              </w:rPr>
            </w:pPr>
            <w:r w:rsidRPr="00C15C67">
              <w:rPr>
                <w:rFonts w:ascii="Calibri" w:hAnsi="Calibri" w:cs="Calibri"/>
                <w:color w:val="000000"/>
                <w:sz w:val="15"/>
                <w:szCs w:val="15"/>
              </w:rPr>
              <w:t>T6</w:t>
            </w:r>
          </w:p>
        </w:tc>
        <w:tc>
          <w:tcPr>
            <w:tcW w:w="6183" w:type="dxa"/>
            <w:shd w:val="clear" w:color="auto" w:fill="auto"/>
            <w:vAlign w:val="center"/>
          </w:tcPr>
          <w:p w:rsidR="00386029" w:rsidRPr="00C15C67" w:rsidRDefault="00D75196" w:rsidP="00C15C67">
            <w:pPr>
              <w:suppressAutoHyphens/>
              <w:autoSpaceDE w:val="0"/>
              <w:autoSpaceDN w:val="0"/>
              <w:adjustRightInd w:val="0"/>
              <w:spacing w:line="288" w:lineRule="auto"/>
              <w:textAlignment w:val="center"/>
              <w:rPr>
                <w:rFonts w:ascii="Calibri" w:hAnsi="Calibri" w:cs="Calibri"/>
                <w:color w:val="000000"/>
                <w:sz w:val="15"/>
                <w:szCs w:val="15"/>
              </w:rPr>
            </w:pPr>
            <w:r w:rsidRPr="00C15C67">
              <w:rPr>
                <w:rFonts w:ascii="Calibri" w:hAnsi="Calibri" w:cs="Calibri"/>
                <w:color w:val="000000"/>
                <w:sz w:val="15"/>
                <w:szCs w:val="15"/>
              </w:rPr>
              <w:t xml:space="preserve">Thermostat, </w:t>
            </w:r>
            <w:r w:rsidR="0030658E" w:rsidRPr="00C15C67">
              <w:rPr>
                <w:rFonts w:ascii="Calibri" w:hAnsi="Calibri" w:cs="Calibri"/>
                <w:color w:val="000000"/>
                <w:sz w:val="15"/>
                <w:szCs w:val="15"/>
              </w:rPr>
              <w:t>Adjustable</w:t>
            </w:r>
            <w:r w:rsidR="0030658E">
              <w:rPr>
                <w:rFonts w:ascii="Calibri" w:hAnsi="Calibri" w:cs="Calibri"/>
                <w:color w:val="000000"/>
                <w:sz w:val="15"/>
                <w:szCs w:val="15"/>
              </w:rPr>
              <w:t>,</w:t>
            </w:r>
            <w:r w:rsidR="0030658E" w:rsidRPr="00C15C67">
              <w:rPr>
                <w:rFonts w:ascii="Calibri" w:hAnsi="Calibri" w:cs="Calibri"/>
                <w:color w:val="000000"/>
                <w:sz w:val="15"/>
                <w:szCs w:val="15"/>
              </w:rPr>
              <w:t xml:space="preserve"> </w:t>
            </w:r>
            <w:r w:rsidRPr="00C15C67">
              <w:rPr>
                <w:rFonts w:ascii="Calibri" w:hAnsi="Calibri" w:cs="Calibri"/>
                <w:color w:val="000000"/>
                <w:sz w:val="15"/>
                <w:szCs w:val="15"/>
              </w:rPr>
              <w:t>Double-pole, 277</w:t>
            </w:r>
            <w:r w:rsidR="00386029" w:rsidRPr="00C15C67">
              <w:rPr>
                <w:rFonts w:ascii="Calibri" w:hAnsi="Calibri" w:cs="Calibri"/>
                <w:color w:val="000000"/>
                <w:sz w:val="15"/>
                <w:szCs w:val="15"/>
              </w:rPr>
              <w:t>V, 25 Amp</w:t>
            </w:r>
            <w:r w:rsidRPr="00C15C67">
              <w:rPr>
                <w:rFonts w:ascii="Calibri" w:hAnsi="Calibri" w:cs="Calibri"/>
                <w:color w:val="000000"/>
                <w:sz w:val="15"/>
                <w:szCs w:val="15"/>
              </w:rPr>
              <w:t xml:space="preserve"> with off position</w:t>
            </w:r>
          </w:p>
        </w:tc>
        <w:tc>
          <w:tcPr>
            <w:tcW w:w="565" w:type="dxa"/>
            <w:shd w:val="clear" w:color="auto" w:fill="auto"/>
            <w:vAlign w:val="center"/>
          </w:tcPr>
          <w:p w:rsidR="00386029" w:rsidRPr="00191862" w:rsidRDefault="00D267B9" w:rsidP="00D75196">
            <w:pPr>
              <w:suppressAutoHyphens/>
              <w:autoSpaceDE w:val="0"/>
              <w:autoSpaceDN w:val="0"/>
              <w:adjustRightInd w:val="0"/>
              <w:spacing w:line="288" w:lineRule="auto"/>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13"/>
                  <w:enabled/>
                  <w:calcOnExit w:val="0"/>
                  <w:checkBox>
                    <w:sizeAuto/>
                    <w:default w:val="0"/>
                  </w:checkBox>
                </w:ffData>
              </w:fldChar>
            </w:r>
            <w:bookmarkStart w:id="28" w:name="Check13"/>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28"/>
          </w:p>
        </w:tc>
      </w:tr>
    </w:tbl>
    <w:p w:rsidR="00386029" w:rsidRPr="00AA3638" w:rsidRDefault="00AA3638" w:rsidP="00386029">
      <w:pPr>
        <w:autoSpaceDE w:val="0"/>
        <w:autoSpaceDN w:val="0"/>
        <w:adjustRightInd w:val="0"/>
        <w:spacing w:line="288" w:lineRule="auto"/>
        <w:textAlignment w:val="center"/>
        <w:rPr>
          <w:rFonts w:asciiTheme="minorHAnsi" w:hAnsiTheme="minorHAnsi" w:cs="Arial"/>
          <w:color w:val="000000"/>
          <w:sz w:val="15"/>
          <w:szCs w:val="15"/>
        </w:rPr>
      </w:pPr>
      <w:r w:rsidRPr="00AA3638">
        <w:rPr>
          <w:rFonts w:asciiTheme="minorHAnsi" w:hAnsiTheme="minorHAnsi" w:cs="Arial"/>
          <w:color w:val="000000"/>
          <w:sz w:val="15"/>
          <w:szCs w:val="15"/>
        </w:rPr>
        <w:t>(1) Option not available when Option D3 disconnect switch is selected.</w:t>
      </w:r>
    </w:p>
    <w:p w:rsidR="00386029" w:rsidRPr="00386029" w:rsidRDefault="002A6E68" w:rsidP="00386029">
      <w:pPr>
        <w:autoSpaceDE w:val="0"/>
        <w:autoSpaceDN w:val="0"/>
        <w:adjustRightInd w:val="0"/>
        <w:spacing w:line="288" w:lineRule="auto"/>
        <w:textAlignment w:val="center"/>
        <w:rPr>
          <w:rFonts w:ascii="Arial" w:hAnsi="Arial" w:cs="Arial"/>
          <w:b/>
          <w:color w:val="000000"/>
        </w:rPr>
      </w:pPr>
      <w:r>
        <w:rPr>
          <w:rFonts w:ascii="Arial" w:hAnsi="Arial" w:cs="Arial"/>
          <w:b/>
          <w:color w:val="000000"/>
        </w:rPr>
        <w:br w:type="page"/>
      </w:r>
      <w:r w:rsidR="00386029" w:rsidRPr="00386029">
        <w:rPr>
          <w:rFonts w:ascii="Arial" w:hAnsi="Arial" w:cs="Arial"/>
          <w:b/>
          <w:color w:val="000000"/>
        </w:rPr>
        <w:lastRenderedPageBreak/>
        <w:t>Field-Installed Options</w:t>
      </w:r>
    </w:p>
    <w:p w:rsidR="00386029" w:rsidRPr="00386029" w:rsidRDefault="00386029" w:rsidP="00386029">
      <w:pPr>
        <w:jc w:val="both"/>
        <w:rPr>
          <w:rFonts w:ascii="Arial" w:hAnsi="Arial" w:cs="Arial"/>
          <w:b/>
          <w:color w:val="000000"/>
          <w:sz w:val="20"/>
        </w:rPr>
      </w:pPr>
      <w:r w:rsidRPr="00386029">
        <w:rPr>
          <w:rFonts w:ascii="Arial" w:hAnsi="Arial" w:cs="Arial"/>
          <w:b/>
          <w:color w:val="000000"/>
          <w:sz w:val="20"/>
        </w:rPr>
        <w:t>(shipped loose for field Installation into heater)</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77"/>
        <w:gridCol w:w="8629"/>
        <w:gridCol w:w="491"/>
      </w:tblGrid>
      <w:tr w:rsidR="00386029" w:rsidTr="00B06670">
        <w:trPr>
          <w:trHeight w:val="480"/>
        </w:trPr>
        <w:tc>
          <w:tcPr>
            <w:tcW w:w="1377" w:type="dxa"/>
            <w:shd w:val="clear" w:color="auto" w:fill="auto"/>
            <w:vAlign w:val="center"/>
          </w:tcPr>
          <w:p w:rsidR="00386029" w:rsidRPr="002A7DD6" w:rsidRDefault="00386029" w:rsidP="00191862">
            <w:pPr>
              <w:suppressAutoHyphens/>
              <w:autoSpaceDE w:val="0"/>
              <w:autoSpaceDN w:val="0"/>
              <w:adjustRightInd w:val="0"/>
              <w:jc w:val="center"/>
              <w:textAlignment w:val="center"/>
              <w:rPr>
                <w:rFonts w:ascii="Calibri" w:hAnsi="Calibri" w:cs="Calibri"/>
                <w:color w:val="000000"/>
                <w:sz w:val="15"/>
                <w:szCs w:val="15"/>
              </w:rPr>
            </w:pPr>
            <w:r w:rsidRPr="002A7DD6">
              <w:rPr>
                <w:rFonts w:ascii="Calibri" w:hAnsi="Calibri" w:cs="Calibri"/>
                <w:color w:val="000000"/>
                <w:sz w:val="15"/>
                <w:szCs w:val="15"/>
              </w:rPr>
              <w:t>Catalog</w:t>
            </w:r>
          </w:p>
          <w:p w:rsidR="00386029" w:rsidRPr="002A7DD6" w:rsidRDefault="00386029" w:rsidP="00191862">
            <w:pPr>
              <w:suppressAutoHyphens/>
              <w:autoSpaceDE w:val="0"/>
              <w:autoSpaceDN w:val="0"/>
              <w:adjustRightInd w:val="0"/>
              <w:jc w:val="center"/>
              <w:textAlignment w:val="center"/>
              <w:rPr>
                <w:rFonts w:ascii="Calibri" w:hAnsi="Calibri"/>
                <w:color w:val="000000"/>
                <w:sz w:val="15"/>
                <w:szCs w:val="15"/>
              </w:rPr>
            </w:pPr>
            <w:r w:rsidRPr="002A7DD6">
              <w:rPr>
                <w:rFonts w:ascii="Calibri" w:hAnsi="Calibri" w:cs="Calibri"/>
                <w:color w:val="000000"/>
                <w:sz w:val="15"/>
                <w:szCs w:val="15"/>
              </w:rPr>
              <w:t>Number</w:t>
            </w:r>
          </w:p>
        </w:tc>
        <w:tc>
          <w:tcPr>
            <w:tcW w:w="8629" w:type="dxa"/>
            <w:shd w:val="clear" w:color="auto" w:fill="auto"/>
            <w:vAlign w:val="center"/>
          </w:tcPr>
          <w:p w:rsidR="00386029" w:rsidRPr="002A7DD6" w:rsidRDefault="00386029" w:rsidP="00191862">
            <w:pPr>
              <w:suppressAutoHyphens/>
              <w:autoSpaceDE w:val="0"/>
              <w:autoSpaceDN w:val="0"/>
              <w:adjustRightInd w:val="0"/>
              <w:jc w:val="center"/>
              <w:textAlignment w:val="center"/>
              <w:rPr>
                <w:rFonts w:ascii="Calibri" w:hAnsi="Calibri" w:cs="Calibri"/>
                <w:color w:val="000000"/>
                <w:sz w:val="15"/>
                <w:szCs w:val="15"/>
              </w:rPr>
            </w:pPr>
            <w:r w:rsidRPr="002A7DD6">
              <w:rPr>
                <w:rFonts w:ascii="Calibri" w:hAnsi="Calibri" w:cs="Calibri"/>
                <w:color w:val="000000"/>
                <w:sz w:val="15"/>
                <w:szCs w:val="15"/>
              </w:rPr>
              <w:t>Description</w:t>
            </w:r>
          </w:p>
        </w:tc>
        <w:bookmarkStart w:id="29" w:name="Check14"/>
        <w:bookmarkStart w:id="30" w:name="_GoBack"/>
        <w:tc>
          <w:tcPr>
            <w:tcW w:w="491" w:type="dxa"/>
            <w:shd w:val="clear" w:color="auto" w:fill="auto"/>
            <w:vAlign w:val="center"/>
          </w:tcPr>
          <w:p w:rsidR="00386029" w:rsidRPr="00191862" w:rsidRDefault="000602DF" w:rsidP="00191862">
            <w:pPr>
              <w:suppressAutoHyphens/>
              <w:autoSpaceDE w:val="0"/>
              <w:autoSpaceDN w:val="0"/>
              <w:adjustRightInd w:val="0"/>
              <w:jc w:val="center"/>
              <w:textAlignment w:val="center"/>
              <w:rPr>
                <w:rFonts w:ascii="Calibri" w:hAnsi="Calibri"/>
                <w:color w:val="000000"/>
                <w:sz w:val="16"/>
                <w:szCs w:val="16"/>
              </w:rPr>
            </w:pPr>
            <w:r w:rsidRPr="00191862">
              <w:rPr>
                <w:rFonts w:ascii="Calibri" w:hAnsi="Calibri"/>
                <w:color w:val="000000"/>
                <w:sz w:val="16"/>
                <w:szCs w:val="16"/>
              </w:rPr>
              <w:fldChar w:fldCharType="begin">
                <w:ffData>
                  <w:name w:val="Check14"/>
                  <w:enabled/>
                  <w:calcOnExit w:val="0"/>
                  <w:checkBox>
                    <w:size w:val="16"/>
                    <w:default w:val="1"/>
                  </w:checkBox>
                </w:ffData>
              </w:fldChar>
            </w:r>
            <w:r w:rsidRPr="00191862">
              <w:rPr>
                <w:rFonts w:ascii="Calibri" w:hAnsi="Calibri"/>
                <w:color w:val="000000"/>
                <w:sz w:val="16"/>
                <w:szCs w:val="16"/>
              </w:rPr>
              <w:instrText xml:space="preserve"> FORMCHECKBOX </w:instrText>
            </w:r>
            <w:r w:rsidR="00E030FA">
              <w:rPr>
                <w:rFonts w:ascii="Calibri" w:hAnsi="Calibri"/>
                <w:color w:val="000000"/>
                <w:sz w:val="16"/>
                <w:szCs w:val="16"/>
              </w:rPr>
            </w:r>
            <w:r w:rsidR="00E030FA">
              <w:rPr>
                <w:rFonts w:ascii="Calibri" w:hAnsi="Calibri"/>
                <w:color w:val="000000"/>
                <w:sz w:val="16"/>
                <w:szCs w:val="16"/>
              </w:rPr>
              <w:fldChar w:fldCharType="separate"/>
            </w:r>
            <w:r w:rsidRPr="00191862">
              <w:rPr>
                <w:rFonts w:ascii="Calibri" w:hAnsi="Calibri"/>
                <w:color w:val="000000"/>
                <w:sz w:val="16"/>
                <w:szCs w:val="16"/>
              </w:rPr>
              <w:fldChar w:fldCharType="end"/>
            </w:r>
            <w:bookmarkEnd w:id="29"/>
            <w:bookmarkEnd w:id="30"/>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903-243496‡</w:t>
            </w:r>
          </w:p>
        </w:tc>
        <w:tc>
          <w:tcPr>
            <w:tcW w:w="8629" w:type="dxa"/>
            <w:shd w:val="clear" w:color="auto" w:fill="auto"/>
            <w:vAlign w:val="center"/>
          </w:tcPr>
          <w:p w:rsidR="00386029" w:rsidRPr="002A7DD6" w:rsidRDefault="002A7DD6"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Baseboard Section 6 in.</w:t>
            </w:r>
            <w:r w:rsidR="00B06670">
              <w:rPr>
                <w:rFonts w:ascii="Calibri" w:hAnsi="Calibri" w:cs="Calibri"/>
                <w:color w:val="000000"/>
                <w:sz w:val="15"/>
                <w:szCs w:val="15"/>
              </w:rPr>
              <w:t xml:space="preserve"> (152mm) – 240V Splitter Box to permanently connect an air conditioner (20A switch, double-pole, double-throw)</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15"/>
                  <w:enabled/>
                  <w:calcOnExit w:val="0"/>
                  <w:checkBox>
                    <w:sizeAuto/>
                    <w:default w:val="0"/>
                  </w:checkBox>
                </w:ffData>
              </w:fldChar>
            </w:r>
            <w:bookmarkStart w:id="31" w:name="Check15"/>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31"/>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903-243497‡</w:t>
            </w:r>
          </w:p>
        </w:tc>
        <w:tc>
          <w:tcPr>
            <w:tcW w:w="8629" w:type="dxa"/>
            <w:shd w:val="clear" w:color="auto" w:fill="auto"/>
            <w:vAlign w:val="center"/>
          </w:tcPr>
          <w:p w:rsidR="00386029" w:rsidRPr="002A7DD6" w:rsidRDefault="00B06670"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Baseboard Section 6 in. (152mm) – 240V Splitter Box toward a surface mount, 6-20R Receptacle</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16"/>
                  <w:enabled/>
                  <w:calcOnExit w:val="0"/>
                  <w:checkBox>
                    <w:sizeAuto/>
                    <w:default w:val="0"/>
                  </w:checkBox>
                </w:ffData>
              </w:fldChar>
            </w:r>
            <w:bookmarkStart w:id="32" w:name="Check16"/>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32"/>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903-243498‡</w:t>
            </w:r>
          </w:p>
        </w:tc>
        <w:tc>
          <w:tcPr>
            <w:tcW w:w="8629" w:type="dxa"/>
            <w:shd w:val="clear" w:color="auto" w:fill="auto"/>
            <w:vAlign w:val="center"/>
          </w:tcPr>
          <w:p w:rsidR="00386029" w:rsidRPr="002A7DD6" w:rsidRDefault="00B06670"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Baseboard Section 6 in. (152mm) – Surface mounted duplex 5-15R receptacle, 120V, 15A</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17"/>
                  <w:enabled/>
                  <w:calcOnExit w:val="0"/>
                  <w:checkBox>
                    <w:sizeAuto/>
                    <w:default w:val="0"/>
                  </w:checkBox>
                </w:ffData>
              </w:fldChar>
            </w:r>
            <w:bookmarkStart w:id="33" w:name="Check17"/>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33"/>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903-243499‡</w:t>
            </w:r>
          </w:p>
        </w:tc>
        <w:tc>
          <w:tcPr>
            <w:tcW w:w="8629" w:type="dxa"/>
            <w:shd w:val="clear" w:color="auto" w:fill="auto"/>
            <w:vAlign w:val="center"/>
          </w:tcPr>
          <w:p w:rsidR="00386029" w:rsidRPr="002A7DD6" w:rsidRDefault="00B06670"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Baseboard Section 6 in. (152mm) – Surface mounted duplex 5-15R receptacle, 120V, 15A (20A switch, double-pole, double-throw)</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18"/>
                  <w:enabled/>
                  <w:calcOnExit w:val="0"/>
                  <w:checkBox>
                    <w:sizeAuto/>
                    <w:default w:val="0"/>
                  </w:checkBox>
                </w:ffData>
              </w:fldChar>
            </w:r>
            <w:bookmarkStart w:id="34" w:name="Check18"/>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34"/>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903-243500‡</w:t>
            </w:r>
          </w:p>
        </w:tc>
        <w:tc>
          <w:tcPr>
            <w:tcW w:w="8629" w:type="dxa"/>
            <w:shd w:val="clear" w:color="auto" w:fill="auto"/>
            <w:vAlign w:val="center"/>
          </w:tcPr>
          <w:p w:rsidR="00386029" w:rsidRPr="002A7DD6" w:rsidRDefault="00433D87"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Baseboard Section 6 in. (152mm) for the installation of a 24V relay (relay not included)</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19"/>
                  <w:enabled/>
                  <w:calcOnExit w:val="0"/>
                  <w:checkBox>
                    <w:sizeAuto/>
                    <w:default w:val="0"/>
                  </w:checkBox>
                </w:ffData>
              </w:fldChar>
            </w:r>
            <w:bookmarkStart w:id="35" w:name="Check19"/>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35"/>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903-243501</w:t>
            </w:r>
          </w:p>
        </w:tc>
        <w:tc>
          <w:tcPr>
            <w:tcW w:w="8629" w:type="dxa"/>
            <w:shd w:val="clear" w:color="auto" w:fill="auto"/>
            <w:vAlign w:val="center"/>
          </w:tcPr>
          <w:p w:rsidR="00386029" w:rsidRPr="002A7DD6" w:rsidRDefault="00433D87"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Electronic relay kit, single-pole, coil 24V, with transformer, 15A, 277 max</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21"/>
                  <w:enabled/>
                  <w:calcOnExit w:val="0"/>
                  <w:checkBox>
                    <w:sizeAuto/>
                    <w:default w:val="0"/>
                  </w:checkBox>
                </w:ffData>
              </w:fldChar>
            </w:r>
            <w:bookmarkStart w:id="36" w:name="Check21"/>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36"/>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903-243502</w:t>
            </w:r>
          </w:p>
        </w:tc>
        <w:tc>
          <w:tcPr>
            <w:tcW w:w="8629" w:type="dxa"/>
            <w:shd w:val="clear" w:color="auto" w:fill="auto"/>
            <w:vAlign w:val="center"/>
          </w:tcPr>
          <w:p w:rsidR="00386029" w:rsidRPr="002A7DD6" w:rsidRDefault="00594A2B"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Electronic relay kit, single-pole, coil 24V, without transformer, 15A, 277 max</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23"/>
                  <w:enabled/>
                  <w:calcOnExit w:val="0"/>
                  <w:checkBox>
                    <w:sizeAuto/>
                    <w:default w:val="0"/>
                  </w:checkBox>
                </w:ffData>
              </w:fldChar>
            </w:r>
            <w:bookmarkStart w:id="37" w:name="Check23"/>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37"/>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903-243503</w:t>
            </w:r>
          </w:p>
        </w:tc>
        <w:tc>
          <w:tcPr>
            <w:tcW w:w="8629" w:type="dxa"/>
            <w:shd w:val="clear" w:color="auto" w:fill="auto"/>
            <w:vAlign w:val="center"/>
          </w:tcPr>
          <w:p w:rsidR="00386029" w:rsidRPr="002A7DD6" w:rsidRDefault="0011562E"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Relay kit 24V with transformer, 120V, 25 Amp (2-wire only)</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24"/>
                  <w:enabled/>
                  <w:calcOnExit w:val="0"/>
                  <w:checkBox>
                    <w:sizeAuto/>
                    <w:default w:val="0"/>
                  </w:checkBox>
                </w:ffData>
              </w:fldChar>
            </w:r>
            <w:bookmarkStart w:id="38" w:name="Check24"/>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38"/>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903-243504</w:t>
            </w:r>
          </w:p>
        </w:tc>
        <w:tc>
          <w:tcPr>
            <w:tcW w:w="8629" w:type="dxa"/>
            <w:shd w:val="clear" w:color="auto" w:fill="auto"/>
            <w:vAlign w:val="center"/>
          </w:tcPr>
          <w:p w:rsidR="00386029" w:rsidRPr="002A7DD6" w:rsidRDefault="0011562E"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Relay kit 24V with transformer, 208V, 22 Amp</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25"/>
                  <w:enabled/>
                  <w:calcOnExit w:val="0"/>
                  <w:checkBox>
                    <w:sizeAuto/>
                    <w:default w:val="0"/>
                  </w:checkBox>
                </w:ffData>
              </w:fldChar>
            </w:r>
            <w:bookmarkStart w:id="39" w:name="Check25"/>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39"/>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903-243505</w:t>
            </w:r>
          </w:p>
        </w:tc>
        <w:tc>
          <w:tcPr>
            <w:tcW w:w="8629" w:type="dxa"/>
            <w:shd w:val="clear" w:color="auto" w:fill="auto"/>
            <w:vAlign w:val="center"/>
          </w:tcPr>
          <w:p w:rsidR="00386029" w:rsidRPr="002A7DD6" w:rsidRDefault="0011562E"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Relay kit 24V with transformer, 240V, 22 Amp</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26"/>
                  <w:enabled/>
                  <w:calcOnExit w:val="0"/>
                  <w:checkBox>
                    <w:sizeAuto/>
                    <w:default w:val="0"/>
                  </w:checkBox>
                </w:ffData>
              </w:fldChar>
            </w:r>
            <w:bookmarkStart w:id="40" w:name="Check26"/>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0"/>
          </w:p>
        </w:tc>
      </w:tr>
      <w:tr w:rsidR="00386029" w:rsidTr="0011562E">
        <w:trPr>
          <w:trHeight w:val="144"/>
        </w:trPr>
        <w:tc>
          <w:tcPr>
            <w:tcW w:w="1377" w:type="dxa"/>
            <w:shd w:val="clear" w:color="auto" w:fill="auto"/>
            <w:vAlign w:val="center"/>
          </w:tcPr>
          <w:p w:rsidR="00386029" w:rsidRPr="002A7DD6" w:rsidRDefault="002A7DD6"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903-243506</w:t>
            </w:r>
          </w:p>
        </w:tc>
        <w:tc>
          <w:tcPr>
            <w:tcW w:w="8629" w:type="dxa"/>
            <w:shd w:val="clear" w:color="auto" w:fill="auto"/>
            <w:vAlign w:val="center"/>
          </w:tcPr>
          <w:p w:rsidR="00386029" w:rsidRPr="002A7DD6" w:rsidRDefault="0011562E" w:rsidP="003A06B8">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Relay kit 24V with transformer, 277V, 1</w:t>
            </w:r>
            <w:r w:rsidR="003A06B8">
              <w:rPr>
                <w:rFonts w:ascii="Calibri" w:hAnsi="Calibri" w:cs="Calibri"/>
                <w:color w:val="000000"/>
                <w:sz w:val="15"/>
                <w:szCs w:val="15"/>
              </w:rPr>
              <w:t>9</w:t>
            </w:r>
            <w:r>
              <w:rPr>
                <w:rFonts w:ascii="Calibri" w:hAnsi="Calibri" w:cs="Calibri"/>
                <w:color w:val="000000"/>
                <w:sz w:val="15"/>
                <w:szCs w:val="15"/>
              </w:rPr>
              <w:t xml:space="preserve"> Amp</w:t>
            </w:r>
          </w:p>
        </w:tc>
        <w:tc>
          <w:tcPr>
            <w:tcW w:w="491" w:type="dxa"/>
            <w:shd w:val="clear" w:color="auto" w:fill="auto"/>
            <w:vAlign w:val="center"/>
          </w:tcPr>
          <w:p w:rsidR="00386029" w:rsidRPr="00191862" w:rsidRDefault="00D267B9"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27"/>
                  <w:enabled/>
                  <w:calcOnExit w:val="0"/>
                  <w:checkBox>
                    <w:sizeAuto/>
                    <w:default w:val="0"/>
                  </w:checkBox>
                </w:ffData>
              </w:fldChar>
            </w:r>
            <w:bookmarkStart w:id="41" w:name="Check27"/>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1"/>
          </w:p>
        </w:tc>
      </w:tr>
      <w:tr w:rsidR="0011562E" w:rsidTr="0011562E">
        <w:trPr>
          <w:trHeight w:val="144"/>
        </w:trPr>
        <w:tc>
          <w:tcPr>
            <w:tcW w:w="1377" w:type="dxa"/>
            <w:shd w:val="clear" w:color="auto" w:fill="auto"/>
            <w:vAlign w:val="center"/>
          </w:tcPr>
          <w:p w:rsidR="0011562E" w:rsidRPr="002A7DD6" w:rsidRDefault="0011562E"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903-243507</w:t>
            </w:r>
          </w:p>
        </w:tc>
        <w:tc>
          <w:tcPr>
            <w:tcW w:w="8629" w:type="dxa"/>
            <w:shd w:val="clear" w:color="auto" w:fill="auto"/>
            <w:vAlign w:val="center"/>
          </w:tcPr>
          <w:p w:rsidR="0011562E" w:rsidRPr="002A7DD6" w:rsidRDefault="0011562E" w:rsidP="003A06B8">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Relay kit 24V without transformer,  120V 240V, 22 Amp (2-wire only) 277V, 1</w:t>
            </w:r>
            <w:r w:rsidR="003A06B8">
              <w:rPr>
                <w:rFonts w:ascii="Calibri" w:hAnsi="Calibri" w:cs="Calibri"/>
                <w:color w:val="000000"/>
                <w:sz w:val="15"/>
                <w:szCs w:val="15"/>
              </w:rPr>
              <w:t>9</w:t>
            </w:r>
            <w:r>
              <w:rPr>
                <w:rFonts w:ascii="Calibri" w:hAnsi="Calibri" w:cs="Calibri"/>
                <w:color w:val="000000"/>
                <w:sz w:val="15"/>
                <w:szCs w:val="15"/>
              </w:rPr>
              <w:t xml:space="preserve"> Amp</w:t>
            </w:r>
          </w:p>
        </w:tc>
        <w:tc>
          <w:tcPr>
            <w:tcW w:w="491" w:type="dxa"/>
            <w:shd w:val="clear" w:color="auto" w:fill="auto"/>
            <w:vAlign w:val="center"/>
          </w:tcPr>
          <w:p w:rsidR="0011562E" w:rsidRPr="00191862" w:rsidRDefault="0011562E"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28"/>
                  <w:enabled/>
                  <w:calcOnExit w:val="0"/>
                  <w:checkBox>
                    <w:sizeAuto/>
                    <w:default w:val="0"/>
                  </w:checkBox>
                </w:ffData>
              </w:fldChar>
            </w:r>
            <w:bookmarkStart w:id="42" w:name="Check28"/>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2"/>
          </w:p>
        </w:tc>
      </w:tr>
      <w:tr w:rsidR="0011562E" w:rsidTr="0011562E">
        <w:trPr>
          <w:trHeight w:val="144"/>
        </w:trPr>
        <w:tc>
          <w:tcPr>
            <w:tcW w:w="1377" w:type="dxa"/>
            <w:shd w:val="clear" w:color="auto" w:fill="auto"/>
            <w:vAlign w:val="center"/>
          </w:tcPr>
          <w:p w:rsidR="0011562E" w:rsidRPr="002A7DD6" w:rsidRDefault="0011562E"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903-243509‡</w:t>
            </w:r>
          </w:p>
        </w:tc>
        <w:tc>
          <w:tcPr>
            <w:tcW w:w="8629" w:type="dxa"/>
            <w:shd w:val="clear" w:color="auto" w:fill="auto"/>
            <w:vAlign w:val="center"/>
          </w:tcPr>
          <w:p w:rsidR="0011562E" w:rsidRPr="002A7DD6" w:rsidRDefault="0011562E"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Thermostat kit, adjustable, double-pole, 277V, 25 Amp with off position</w:t>
            </w:r>
          </w:p>
        </w:tc>
        <w:tc>
          <w:tcPr>
            <w:tcW w:w="491" w:type="dxa"/>
            <w:shd w:val="clear" w:color="auto" w:fill="auto"/>
            <w:vAlign w:val="center"/>
          </w:tcPr>
          <w:p w:rsidR="0011562E" w:rsidRPr="00191862" w:rsidRDefault="0011562E"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29"/>
                  <w:enabled/>
                  <w:calcOnExit w:val="0"/>
                  <w:checkBox>
                    <w:sizeAuto/>
                    <w:default w:val="0"/>
                  </w:checkBox>
                </w:ffData>
              </w:fldChar>
            </w:r>
            <w:bookmarkStart w:id="43" w:name="Check29"/>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3"/>
          </w:p>
        </w:tc>
      </w:tr>
      <w:tr w:rsidR="0011562E" w:rsidTr="0011562E">
        <w:trPr>
          <w:trHeight w:val="144"/>
        </w:trPr>
        <w:tc>
          <w:tcPr>
            <w:tcW w:w="1377" w:type="dxa"/>
            <w:shd w:val="clear" w:color="auto" w:fill="auto"/>
            <w:vAlign w:val="center"/>
          </w:tcPr>
          <w:p w:rsidR="0011562E" w:rsidRPr="002A7DD6" w:rsidRDefault="0011562E"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903-243510‡</w:t>
            </w:r>
          </w:p>
        </w:tc>
        <w:tc>
          <w:tcPr>
            <w:tcW w:w="8629" w:type="dxa"/>
            <w:shd w:val="clear" w:color="auto" w:fill="auto"/>
            <w:vAlign w:val="center"/>
          </w:tcPr>
          <w:p w:rsidR="0011562E" w:rsidRPr="002A7DD6" w:rsidRDefault="0011562E" w:rsidP="0011562E">
            <w:pPr>
              <w:suppressAutoHyphens/>
              <w:autoSpaceDE w:val="0"/>
              <w:autoSpaceDN w:val="0"/>
              <w:adjustRightInd w:val="0"/>
              <w:spacing w:before="40" w:after="40"/>
              <w:textAlignment w:val="center"/>
              <w:rPr>
                <w:rFonts w:ascii="Calibri" w:hAnsi="Calibri"/>
                <w:color w:val="000000"/>
                <w:sz w:val="15"/>
                <w:szCs w:val="15"/>
              </w:rPr>
            </w:pPr>
            <w:r>
              <w:rPr>
                <w:rFonts w:ascii="Calibri" w:hAnsi="Calibri"/>
                <w:color w:val="000000"/>
                <w:sz w:val="15"/>
                <w:szCs w:val="15"/>
              </w:rPr>
              <w:t>Thermostat kit, adjustable, single-pole, 277V, 25 Amp</w:t>
            </w:r>
          </w:p>
        </w:tc>
        <w:tc>
          <w:tcPr>
            <w:tcW w:w="491" w:type="dxa"/>
            <w:shd w:val="clear" w:color="auto" w:fill="auto"/>
            <w:vAlign w:val="center"/>
          </w:tcPr>
          <w:p w:rsidR="0011562E" w:rsidRPr="00191862" w:rsidRDefault="0011562E"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30"/>
                  <w:enabled/>
                  <w:calcOnExit w:val="0"/>
                  <w:checkBox>
                    <w:sizeAuto/>
                    <w:default w:val="0"/>
                  </w:checkBox>
                </w:ffData>
              </w:fldChar>
            </w:r>
            <w:bookmarkStart w:id="44" w:name="Check30"/>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4"/>
          </w:p>
        </w:tc>
      </w:tr>
      <w:tr w:rsidR="0011562E" w:rsidTr="0011562E">
        <w:trPr>
          <w:trHeight w:val="144"/>
        </w:trPr>
        <w:tc>
          <w:tcPr>
            <w:tcW w:w="1377" w:type="dxa"/>
            <w:shd w:val="clear" w:color="auto" w:fill="auto"/>
            <w:vAlign w:val="center"/>
          </w:tcPr>
          <w:p w:rsidR="0011562E" w:rsidRPr="002A7DD6" w:rsidRDefault="0011562E"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903-243511‡</w:t>
            </w:r>
          </w:p>
        </w:tc>
        <w:tc>
          <w:tcPr>
            <w:tcW w:w="8629" w:type="dxa"/>
            <w:shd w:val="clear" w:color="auto" w:fill="auto"/>
            <w:vAlign w:val="center"/>
          </w:tcPr>
          <w:p w:rsidR="0011562E" w:rsidRPr="002A7DD6" w:rsidRDefault="0011562E"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Thermostat kit, tamperproof, double-pole, 277V, 25 Amp with off position</w:t>
            </w:r>
          </w:p>
        </w:tc>
        <w:tc>
          <w:tcPr>
            <w:tcW w:w="491" w:type="dxa"/>
            <w:shd w:val="clear" w:color="auto" w:fill="auto"/>
            <w:vAlign w:val="center"/>
          </w:tcPr>
          <w:p w:rsidR="0011562E" w:rsidRPr="00191862" w:rsidRDefault="0011562E"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31"/>
                  <w:enabled/>
                  <w:calcOnExit w:val="0"/>
                  <w:checkBox>
                    <w:sizeAuto/>
                    <w:default w:val="0"/>
                  </w:checkBox>
                </w:ffData>
              </w:fldChar>
            </w:r>
            <w:bookmarkStart w:id="45" w:name="Check31"/>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5"/>
          </w:p>
        </w:tc>
      </w:tr>
      <w:tr w:rsidR="0011562E" w:rsidTr="0011562E">
        <w:trPr>
          <w:trHeight w:val="144"/>
        </w:trPr>
        <w:tc>
          <w:tcPr>
            <w:tcW w:w="1377" w:type="dxa"/>
            <w:shd w:val="clear" w:color="auto" w:fill="auto"/>
            <w:vAlign w:val="center"/>
          </w:tcPr>
          <w:p w:rsidR="0011562E" w:rsidRPr="002A7DD6" w:rsidRDefault="0011562E"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903-243512‡</w:t>
            </w:r>
          </w:p>
        </w:tc>
        <w:tc>
          <w:tcPr>
            <w:tcW w:w="8629" w:type="dxa"/>
            <w:shd w:val="clear" w:color="auto" w:fill="auto"/>
            <w:vAlign w:val="center"/>
          </w:tcPr>
          <w:p w:rsidR="0011562E" w:rsidRPr="002A7DD6" w:rsidRDefault="0011562E"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Thermostat kit, tamperproof, single-pole, 277V, 25 Amp</w:t>
            </w:r>
          </w:p>
        </w:tc>
        <w:tc>
          <w:tcPr>
            <w:tcW w:w="491" w:type="dxa"/>
            <w:shd w:val="clear" w:color="auto" w:fill="auto"/>
            <w:vAlign w:val="center"/>
          </w:tcPr>
          <w:p w:rsidR="0011562E" w:rsidRPr="00191862" w:rsidRDefault="0011562E"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32"/>
                  <w:enabled/>
                  <w:calcOnExit w:val="0"/>
                  <w:checkBox>
                    <w:sizeAuto/>
                    <w:default w:val="0"/>
                  </w:checkBox>
                </w:ffData>
              </w:fldChar>
            </w:r>
            <w:bookmarkStart w:id="46" w:name="Check32"/>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6"/>
          </w:p>
        </w:tc>
      </w:tr>
      <w:tr w:rsidR="0011562E" w:rsidTr="0011562E">
        <w:trPr>
          <w:trHeight w:val="144"/>
        </w:trPr>
        <w:tc>
          <w:tcPr>
            <w:tcW w:w="1377" w:type="dxa"/>
            <w:shd w:val="clear" w:color="auto" w:fill="auto"/>
            <w:vAlign w:val="center"/>
          </w:tcPr>
          <w:p w:rsidR="0011562E" w:rsidRPr="002A7DD6" w:rsidRDefault="0011562E"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903243513‡</w:t>
            </w:r>
          </w:p>
        </w:tc>
        <w:tc>
          <w:tcPr>
            <w:tcW w:w="8629" w:type="dxa"/>
            <w:shd w:val="clear" w:color="auto" w:fill="auto"/>
            <w:vAlign w:val="center"/>
          </w:tcPr>
          <w:p w:rsidR="0011562E" w:rsidRPr="002A7DD6" w:rsidRDefault="0011562E"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Touch up brush paint (1/2 oz)</w:t>
            </w:r>
          </w:p>
        </w:tc>
        <w:tc>
          <w:tcPr>
            <w:tcW w:w="491" w:type="dxa"/>
            <w:shd w:val="clear" w:color="auto" w:fill="auto"/>
            <w:vAlign w:val="center"/>
          </w:tcPr>
          <w:p w:rsidR="0011562E" w:rsidRPr="00191862" w:rsidRDefault="0011562E"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33"/>
                  <w:enabled/>
                  <w:calcOnExit w:val="0"/>
                  <w:checkBox>
                    <w:sizeAuto/>
                    <w:default w:val="0"/>
                  </w:checkBox>
                </w:ffData>
              </w:fldChar>
            </w:r>
            <w:bookmarkStart w:id="47" w:name="Check33"/>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7"/>
          </w:p>
        </w:tc>
      </w:tr>
      <w:tr w:rsidR="0011562E" w:rsidTr="0011562E">
        <w:trPr>
          <w:trHeight w:val="144"/>
        </w:trPr>
        <w:tc>
          <w:tcPr>
            <w:tcW w:w="1377" w:type="dxa"/>
            <w:shd w:val="clear" w:color="auto" w:fill="auto"/>
            <w:vAlign w:val="center"/>
          </w:tcPr>
          <w:p w:rsidR="0011562E" w:rsidRPr="002A7DD6" w:rsidRDefault="0011562E"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903-243514‡</w:t>
            </w:r>
          </w:p>
        </w:tc>
        <w:tc>
          <w:tcPr>
            <w:tcW w:w="8629" w:type="dxa"/>
            <w:shd w:val="clear" w:color="auto" w:fill="auto"/>
            <w:vAlign w:val="center"/>
          </w:tcPr>
          <w:p w:rsidR="0011562E" w:rsidRPr="002A7DD6" w:rsidRDefault="0011562E"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Touch up spray paint (6 oz)</w:t>
            </w:r>
          </w:p>
        </w:tc>
        <w:tc>
          <w:tcPr>
            <w:tcW w:w="491" w:type="dxa"/>
            <w:shd w:val="clear" w:color="auto" w:fill="auto"/>
            <w:vAlign w:val="center"/>
          </w:tcPr>
          <w:p w:rsidR="0011562E" w:rsidRPr="00191862" w:rsidRDefault="0011562E"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34"/>
                  <w:enabled/>
                  <w:calcOnExit w:val="0"/>
                  <w:checkBox>
                    <w:sizeAuto/>
                    <w:default w:val="0"/>
                  </w:checkBox>
                </w:ffData>
              </w:fldChar>
            </w:r>
            <w:bookmarkStart w:id="48" w:name="Check34"/>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8"/>
          </w:p>
        </w:tc>
      </w:tr>
      <w:tr w:rsidR="0011562E" w:rsidTr="0011562E">
        <w:trPr>
          <w:trHeight w:val="144"/>
        </w:trPr>
        <w:tc>
          <w:tcPr>
            <w:tcW w:w="1377" w:type="dxa"/>
            <w:shd w:val="clear" w:color="auto" w:fill="auto"/>
            <w:vAlign w:val="center"/>
          </w:tcPr>
          <w:p w:rsidR="0011562E" w:rsidRPr="002A7DD6" w:rsidRDefault="0011562E" w:rsidP="0011562E">
            <w:pPr>
              <w:suppressAutoHyphens/>
              <w:autoSpaceDE w:val="0"/>
              <w:autoSpaceDN w:val="0"/>
              <w:adjustRightInd w:val="0"/>
              <w:spacing w:before="40" w:after="40"/>
              <w:ind w:left="180"/>
              <w:textAlignment w:val="center"/>
              <w:rPr>
                <w:rFonts w:ascii="Calibri" w:hAnsi="Calibri" w:cs="Calibri"/>
                <w:color w:val="000000"/>
                <w:sz w:val="15"/>
                <w:szCs w:val="15"/>
              </w:rPr>
            </w:pPr>
            <w:r>
              <w:rPr>
                <w:rFonts w:ascii="Calibri" w:hAnsi="Calibri" w:cs="Calibri"/>
                <w:color w:val="000000"/>
                <w:sz w:val="15"/>
                <w:szCs w:val="15"/>
              </w:rPr>
              <w:t>903-243515‡</w:t>
            </w:r>
          </w:p>
        </w:tc>
        <w:tc>
          <w:tcPr>
            <w:tcW w:w="8629" w:type="dxa"/>
            <w:shd w:val="clear" w:color="auto" w:fill="auto"/>
            <w:vAlign w:val="center"/>
          </w:tcPr>
          <w:p w:rsidR="0011562E" w:rsidRPr="002A7DD6" w:rsidRDefault="0011562E" w:rsidP="0011562E">
            <w:pPr>
              <w:suppressAutoHyphens/>
              <w:autoSpaceDE w:val="0"/>
              <w:autoSpaceDN w:val="0"/>
              <w:adjustRightInd w:val="0"/>
              <w:spacing w:before="40" w:after="40"/>
              <w:textAlignment w:val="center"/>
              <w:rPr>
                <w:rFonts w:ascii="Calibri" w:hAnsi="Calibri" w:cs="Calibri"/>
                <w:color w:val="000000"/>
                <w:sz w:val="15"/>
                <w:szCs w:val="15"/>
              </w:rPr>
            </w:pPr>
            <w:r>
              <w:rPr>
                <w:rFonts w:ascii="Calibri" w:hAnsi="Calibri" w:cs="Calibri"/>
                <w:color w:val="000000"/>
                <w:sz w:val="15"/>
                <w:szCs w:val="15"/>
              </w:rPr>
              <w:t>Universal Corners (inside and outside)</w:t>
            </w:r>
          </w:p>
        </w:tc>
        <w:tc>
          <w:tcPr>
            <w:tcW w:w="491" w:type="dxa"/>
            <w:shd w:val="clear" w:color="auto" w:fill="auto"/>
            <w:vAlign w:val="center"/>
          </w:tcPr>
          <w:p w:rsidR="0011562E" w:rsidRPr="00191862" w:rsidRDefault="0011562E" w:rsidP="0011562E">
            <w:pPr>
              <w:suppressAutoHyphens/>
              <w:autoSpaceDE w:val="0"/>
              <w:autoSpaceDN w:val="0"/>
              <w:adjustRightInd w:val="0"/>
              <w:spacing w:before="40" w:after="40"/>
              <w:jc w:val="center"/>
              <w:textAlignment w:val="center"/>
              <w:rPr>
                <w:rFonts w:ascii="Calibri" w:hAnsi="Calibri" w:cs="Calibri"/>
                <w:color w:val="000000"/>
                <w:sz w:val="16"/>
                <w:szCs w:val="16"/>
              </w:rPr>
            </w:pPr>
            <w:r w:rsidRPr="00191862">
              <w:rPr>
                <w:rFonts w:ascii="Calibri" w:hAnsi="Calibri" w:cs="Calibri"/>
                <w:color w:val="000000"/>
                <w:sz w:val="16"/>
                <w:szCs w:val="16"/>
              </w:rPr>
              <w:fldChar w:fldCharType="begin">
                <w:ffData>
                  <w:name w:val="Check35"/>
                  <w:enabled/>
                  <w:calcOnExit w:val="0"/>
                  <w:checkBox>
                    <w:sizeAuto/>
                    <w:default w:val="0"/>
                  </w:checkBox>
                </w:ffData>
              </w:fldChar>
            </w:r>
            <w:bookmarkStart w:id="49" w:name="Check35"/>
            <w:r w:rsidRPr="00191862">
              <w:rPr>
                <w:rFonts w:ascii="Calibri" w:hAnsi="Calibri" w:cs="Calibri"/>
                <w:color w:val="000000"/>
                <w:sz w:val="16"/>
                <w:szCs w:val="16"/>
              </w:rPr>
              <w:instrText xml:space="preserve"> FORMCHECKBOX </w:instrText>
            </w:r>
            <w:r w:rsidR="00E030FA">
              <w:rPr>
                <w:rFonts w:ascii="Calibri" w:hAnsi="Calibri" w:cs="Calibri"/>
                <w:color w:val="000000"/>
                <w:sz w:val="16"/>
                <w:szCs w:val="16"/>
              </w:rPr>
            </w:r>
            <w:r w:rsidR="00E030FA">
              <w:rPr>
                <w:rFonts w:ascii="Calibri" w:hAnsi="Calibri" w:cs="Calibri"/>
                <w:color w:val="000000"/>
                <w:sz w:val="16"/>
                <w:szCs w:val="16"/>
              </w:rPr>
              <w:fldChar w:fldCharType="separate"/>
            </w:r>
            <w:r w:rsidRPr="00191862">
              <w:rPr>
                <w:rFonts w:ascii="Calibri" w:hAnsi="Calibri" w:cs="Calibri"/>
                <w:color w:val="000000"/>
                <w:sz w:val="16"/>
                <w:szCs w:val="16"/>
              </w:rPr>
              <w:fldChar w:fldCharType="end"/>
            </w:r>
            <w:bookmarkEnd w:id="49"/>
          </w:p>
        </w:tc>
      </w:tr>
    </w:tbl>
    <w:p w:rsidR="00386029" w:rsidRPr="0011562E" w:rsidRDefault="0011562E" w:rsidP="00386029">
      <w:pPr>
        <w:suppressAutoHyphens/>
        <w:autoSpaceDE w:val="0"/>
        <w:autoSpaceDN w:val="0"/>
        <w:adjustRightInd w:val="0"/>
        <w:spacing w:line="288" w:lineRule="auto"/>
        <w:textAlignment w:val="center"/>
        <w:rPr>
          <w:rFonts w:ascii="Arial" w:hAnsi="Arial" w:cs="Arial"/>
          <w:color w:val="000000"/>
          <w:sz w:val="15"/>
          <w:szCs w:val="15"/>
        </w:rPr>
      </w:pPr>
      <w:r w:rsidRPr="0011562E">
        <w:rPr>
          <w:rFonts w:ascii="Calibri" w:hAnsi="Calibri" w:cs="Calibri"/>
          <w:color w:val="000000"/>
          <w:sz w:val="15"/>
          <w:szCs w:val="15"/>
        </w:rPr>
        <w:t>‡</w:t>
      </w:r>
      <w:r w:rsidR="00386029" w:rsidRPr="0011562E">
        <w:rPr>
          <w:rFonts w:ascii="Arial" w:hAnsi="Arial" w:cs="Arial"/>
          <w:b/>
          <w:bCs/>
          <w:color w:val="000000"/>
          <w:sz w:val="15"/>
          <w:szCs w:val="15"/>
        </w:rPr>
        <w:t>Standard colors - Add W for white finish or A for almond finish to the end of part number.</w:t>
      </w:r>
    </w:p>
    <w:p w:rsidR="00D267B9" w:rsidRDefault="00D267B9" w:rsidP="00D267B9">
      <w:pPr>
        <w:tabs>
          <w:tab w:val="left" w:pos="180"/>
          <w:tab w:val="right" w:pos="1710"/>
          <w:tab w:val="right" w:pos="9180"/>
        </w:tabs>
        <w:rPr>
          <w:rFonts w:ascii="Arial" w:hAnsi="Arial"/>
          <w:sz w:val="16"/>
        </w:rPr>
      </w:pPr>
    </w:p>
    <w:p w:rsidR="00D267B9" w:rsidRDefault="00D267B9" w:rsidP="00D267B9">
      <w:pPr>
        <w:tabs>
          <w:tab w:val="left" w:pos="180"/>
          <w:tab w:val="right" w:pos="1710"/>
          <w:tab w:val="right" w:pos="9180"/>
        </w:tabs>
        <w:rPr>
          <w:rFonts w:ascii="Arial" w:hAnsi="Arial"/>
          <w:sz w:val="16"/>
        </w:rPr>
      </w:pPr>
    </w:p>
    <w:p w:rsidR="0011562E" w:rsidRDefault="0011562E" w:rsidP="00D267B9">
      <w:pPr>
        <w:pStyle w:val="Header"/>
        <w:tabs>
          <w:tab w:val="clear" w:pos="4320"/>
          <w:tab w:val="clear" w:pos="8640"/>
          <w:tab w:val="right" w:pos="1710"/>
          <w:tab w:val="right" w:pos="9180"/>
        </w:tabs>
        <w:rPr>
          <w:rFonts w:ascii="Arial" w:hAnsi="Arial"/>
        </w:rPr>
      </w:pPr>
    </w:p>
    <w:p w:rsidR="0011562E" w:rsidRDefault="0011562E" w:rsidP="00D267B9">
      <w:pPr>
        <w:pStyle w:val="Header"/>
        <w:tabs>
          <w:tab w:val="clear" w:pos="4320"/>
          <w:tab w:val="clear" w:pos="8640"/>
          <w:tab w:val="right" w:pos="1710"/>
          <w:tab w:val="right" w:pos="9180"/>
        </w:tabs>
        <w:rPr>
          <w:rFonts w:ascii="Arial" w:hAnsi="Arial"/>
        </w:rPr>
      </w:pPr>
    </w:p>
    <w:p w:rsidR="0011562E" w:rsidRDefault="0011562E" w:rsidP="00D267B9">
      <w:pPr>
        <w:pStyle w:val="Header"/>
        <w:tabs>
          <w:tab w:val="clear" w:pos="4320"/>
          <w:tab w:val="clear" w:pos="8640"/>
          <w:tab w:val="right" w:pos="1710"/>
          <w:tab w:val="right" w:pos="9180"/>
        </w:tabs>
        <w:rPr>
          <w:rFonts w:ascii="Arial" w:hAnsi="Arial"/>
        </w:rPr>
      </w:pPr>
    </w:p>
    <w:p w:rsidR="0011562E" w:rsidRDefault="0011562E" w:rsidP="00D267B9">
      <w:pPr>
        <w:pStyle w:val="Header"/>
        <w:tabs>
          <w:tab w:val="clear" w:pos="4320"/>
          <w:tab w:val="clear" w:pos="8640"/>
          <w:tab w:val="right" w:pos="1710"/>
          <w:tab w:val="right" w:pos="9180"/>
        </w:tabs>
        <w:rPr>
          <w:rFonts w:ascii="Arial" w:hAnsi="Arial"/>
        </w:rPr>
      </w:pPr>
    </w:p>
    <w:p w:rsidR="0011562E" w:rsidRDefault="0011562E" w:rsidP="00D267B9">
      <w:pPr>
        <w:pStyle w:val="Header"/>
        <w:tabs>
          <w:tab w:val="clear" w:pos="4320"/>
          <w:tab w:val="clear" w:pos="8640"/>
          <w:tab w:val="right" w:pos="1710"/>
          <w:tab w:val="right" w:pos="9180"/>
        </w:tabs>
        <w:rPr>
          <w:rFonts w:ascii="Arial" w:hAnsi="Arial"/>
        </w:rPr>
      </w:pPr>
    </w:p>
    <w:p w:rsidR="00D267B9" w:rsidRDefault="00E030FA" w:rsidP="00D267B9">
      <w:pPr>
        <w:pStyle w:val="Header"/>
        <w:tabs>
          <w:tab w:val="clear" w:pos="4320"/>
          <w:tab w:val="clear" w:pos="8640"/>
          <w:tab w:val="right" w:pos="1710"/>
          <w:tab w:val="right" w:pos="9180"/>
        </w:tabs>
        <w:rPr>
          <w:rFonts w:ascii="Arial" w:hAnsi="Arial"/>
        </w:rPr>
      </w:pPr>
      <w:r>
        <w:rPr>
          <w:rFonts w:ascii="Arial" w:hAnsi="Arial"/>
        </w:rPr>
        <w:pict>
          <v:shape id="_x0000_i1025" type="#_x0000_t75" style="width:539.6pt;height:119.6pt">
            <v:imagedata r:id="rId12" o:title="BBI Dims"/>
          </v:shape>
        </w:pict>
      </w:r>
    </w:p>
    <w:p w:rsidR="00D267B9" w:rsidRDefault="00D267B9" w:rsidP="00D267B9">
      <w:pPr>
        <w:pStyle w:val="Header"/>
        <w:tabs>
          <w:tab w:val="clear" w:pos="4320"/>
          <w:tab w:val="clear" w:pos="8640"/>
          <w:tab w:val="right" w:pos="1710"/>
          <w:tab w:val="right" w:pos="9180"/>
        </w:tabs>
        <w:rPr>
          <w:rFonts w:ascii="Arial" w:hAnsi="Arial"/>
        </w:rPr>
      </w:pPr>
    </w:p>
    <w:p w:rsidR="006A5F2F" w:rsidRDefault="0011562E" w:rsidP="006A5F2F">
      <w:pPr>
        <w:pStyle w:val="Footer"/>
        <w:tabs>
          <w:tab w:val="clear" w:pos="4320"/>
          <w:tab w:val="clear" w:pos="8640"/>
          <w:tab w:val="right" w:pos="1710"/>
          <w:tab w:val="right" w:pos="9180"/>
        </w:tabs>
        <w:rPr>
          <w:rFonts w:ascii="Arial" w:hAnsi="Arial"/>
        </w:rPr>
      </w:pPr>
      <w:r>
        <w:rPr>
          <w:rFonts w:ascii="Arial" w:hAnsi="Arial"/>
          <w:sz w:val="28"/>
        </w:rPr>
        <w:br w:type="page"/>
      </w:r>
    </w:p>
    <w:p w:rsidR="006A5F2F" w:rsidRPr="00160161" w:rsidRDefault="006A5F2F" w:rsidP="006A5F2F">
      <w:pPr>
        <w:pStyle w:val="Footer"/>
        <w:tabs>
          <w:tab w:val="clear" w:pos="4320"/>
          <w:tab w:val="clear" w:pos="8640"/>
          <w:tab w:val="right" w:pos="1710"/>
          <w:tab w:val="right" w:pos="9180"/>
        </w:tabs>
        <w:rPr>
          <w:rFonts w:ascii="Arial" w:hAnsi="Arial"/>
          <w:color w:val="FF0000"/>
          <w:sz w:val="28"/>
        </w:rPr>
      </w:pPr>
      <w:r w:rsidRPr="00160161">
        <w:rPr>
          <w:rFonts w:ascii="Arial" w:hAnsi="Arial"/>
          <w:color w:val="FF0000"/>
          <w:sz w:val="28"/>
        </w:rPr>
        <w:t>Architect’s and Engineer’s Specifications</w:t>
      </w:r>
    </w:p>
    <w:p w:rsidR="006A5F2F" w:rsidRDefault="006A5F2F" w:rsidP="006A5F2F">
      <w:pPr>
        <w:pStyle w:val="Footer"/>
        <w:tabs>
          <w:tab w:val="clear" w:pos="4320"/>
          <w:tab w:val="clear" w:pos="8640"/>
          <w:tab w:val="right" w:pos="1710"/>
          <w:tab w:val="right" w:pos="9180"/>
        </w:tabs>
        <w:rPr>
          <w:rFonts w:ascii="Arial" w:hAnsi="Arial"/>
          <w:sz w:val="28"/>
        </w:rPr>
      </w:pPr>
    </w:p>
    <w:p w:rsidR="006A5F2F" w:rsidRDefault="006A5F2F" w:rsidP="006A5F2F">
      <w:pPr>
        <w:spacing w:after="80"/>
        <w:rPr>
          <w:rFonts w:ascii="Arial" w:hAnsi="Arial"/>
          <w:sz w:val="20"/>
        </w:rPr>
      </w:pPr>
      <w:r w:rsidRPr="00160161">
        <w:rPr>
          <w:rFonts w:ascii="Arial" w:hAnsi="Arial"/>
          <w:b/>
          <w:color w:val="FF0000"/>
          <w:sz w:val="20"/>
        </w:rPr>
        <w:t>Enclosure</w:t>
      </w:r>
      <w:r>
        <w:rPr>
          <w:rFonts w:ascii="Arial" w:hAnsi="Arial"/>
          <w:sz w:val="20"/>
        </w:rPr>
        <w:t xml:space="preserve"> – Shall be fabricated of 20-gauge steel body with 20-gauge front panel and welded junction box, with a built-in wireway with factory installed wiring.  Removal of the front panel will provide unobstructed access to the element area and terminal boxes. </w:t>
      </w:r>
    </w:p>
    <w:p w:rsidR="006A5F2F" w:rsidRDefault="006A5F2F" w:rsidP="006A5F2F">
      <w:pPr>
        <w:spacing w:after="80"/>
        <w:rPr>
          <w:rFonts w:ascii="Arial" w:hAnsi="Arial"/>
          <w:sz w:val="20"/>
        </w:rPr>
      </w:pPr>
      <w:r w:rsidRPr="00160161">
        <w:rPr>
          <w:rFonts w:ascii="Arial" w:hAnsi="Arial"/>
          <w:b/>
          <w:color w:val="FF0000"/>
          <w:sz w:val="20"/>
        </w:rPr>
        <w:t>Heating Elements</w:t>
      </w:r>
      <w:r>
        <w:rPr>
          <w:rFonts w:ascii="Arial" w:hAnsi="Arial"/>
          <w:sz w:val="20"/>
        </w:rPr>
        <w:t xml:space="preserve"> – Constructed of nickel chromium heating element wire, embedded in magnesium oxide, and enclosed in a stainless steel sheath for maximum strength and corrosion resistance.  Aluminum fins shall be pressure bonded to the sheath.  The elements shall be center anchored and float freely on each end in high temperature nylon bushings.</w:t>
      </w:r>
    </w:p>
    <w:p w:rsidR="006A5F2F" w:rsidRDefault="006A5F2F" w:rsidP="006A5F2F">
      <w:pPr>
        <w:spacing w:after="80"/>
        <w:rPr>
          <w:rFonts w:ascii="Arial" w:hAnsi="Arial"/>
          <w:sz w:val="20"/>
        </w:rPr>
      </w:pPr>
      <w:r w:rsidRPr="00160161">
        <w:rPr>
          <w:rFonts w:ascii="Arial" w:hAnsi="Arial"/>
          <w:b/>
          <w:color w:val="FF0000"/>
          <w:sz w:val="20"/>
        </w:rPr>
        <w:t>Overtemperature Protection</w:t>
      </w:r>
      <w:r>
        <w:rPr>
          <w:rFonts w:ascii="Arial" w:hAnsi="Arial"/>
          <w:sz w:val="20"/>
        </w:rPr>
        <w:t xml:space="preserve"> – An automatic reset thermal overheat protector shall run the length of the heater turning the unit off in the event an overheating situation should occur.  The protector shall automatically reset after the unit has cooled down.</w:t>
      </w:r>
    </w:p>
    <w:p w:rsidR="006A5F2F" w:rsidRDefault="006A5F2F" w:rsidP="006A5F2F">
      <w:pPr>
        <w:spacing w:after="80"/>
        <w:rPr>
          <w:rFonts w:ascii="Arial" w:hAnsi="Arial"/>
          <w:sz w:val="20"/>
        </w:rPr>
      </w:pPr>
      <w:r w:rsidRPr="00160161">
        <w:rPr>
          <w:rFonts w:ascii="Arial" w:hAnsi="Arial"/>
          <w:b/>
          <w:color w:val="FF0000"/>
          <w:sz w:val="20"/>
        </w:rPr>
        <w:t>Heating Lengths and Voltages</w:t>
      </w:r>
      <w:r>
        <w:rPr>
          <w:rFonts w:ascii="Arial" w:hAnsi="Arial"/>
          <w:sz w:val="20"/>
        </w:rPr>
        <w:t xml:space="preserve"> – Heater lengths, voltages, and wattage capacities shall be as indicated on the plans.</w:t>
      </w:r>
    </w:p>
    <w:p w:rsidR="006A5F2F" w:rsidRDefault="006A5F2F" w:rsidP="006A5F2F">
      <w:pPr>
        <w:spacing w:after="80"/>
        <w:rPr>
          <w:rFonts w:ascii="Arial" w:hAnsi="Arial"/>
          <w:sz w:val="20"/>
        </w:rPr>
      </w:pPr>
      <w:r w:rsidRPr="00160161">
        <w:rPr>
          <w:rFonts w:ascii="Arial" w:hAnsi="Arial"/>
          <w:b/>
          <w:color w:val="FF0000"/>
          <w:sz w:val="20"/>
        </w:rPr>
        <w:t>Finish</w:t>
      </w:r>
      <w:r>
        <w:rPr>
          <w:rFonts w:ascii="Arial" w:hAnsi="Arial"/>
          <w:sz w:val="20"/>
        </w:rPr>
        <w:t xml:space="preserve"> – All heaters and trim accessories shall have either a white or almond epoxy/polyester powder paint finish.  The finish will accept any interior paint.  Optional colors available.</w:t>
      </w:r>
    </w:p>
    <w:p w:rsidR="006A5F2F" w:rsidRDefault="006A5F2F" w:rsidP="006A5F2F">
      <w:pPr>
        <w:spacing w:after="80"/>
        <w:rPr>
          <w:rFonts w:ascii="Arial" w:hAnsi="Arial"/>
          <w:sz w:val="20"/>
        </w:rPr>
      </w:pPr>
      <w:r w:rsidRPr="00160161">
        <w:rPr>
          <w:rFonts w:ascii="Arial" w:hAnsi="Arial"/>
          <w:b/>
          <w:color w:val="FF0000"/>
          <w:sz w:val="20"/>
        </w:rPr>
        <w:t>Heaters</w:t>
      </w:r>
      <w:r>
        <w:rPr>
          <w:rFonts w:ascii="Arial" w:hAnsi="Arial"/>
          <w:b/>
          <w:sz w:val="20"/>
        </w:rPr>
        <w:t xml:space="preserve"> </w:t>
      </w:r>
      <w:r>
        <w:rPr>
          <w:rFonts w:ascii="Arial" w:hAnsi="Arial"/>
          <w:sz w:val="20"/>
        </w:rPr>
        <w:t>may be mounted flush on any floor surface.</w:t>
      </w:r>
    </w:p>
    <w:p w:rsidR="006A5F2F" w:rsidRDefault="006A5F2F" w:rsidP="006A5F2F">
      <w:pPr>
        <w:spacing w:after="80"/>
        <w:rPr>
          <w:rFonts w:ascii="Arial" w:hAnsi="Arial"/>
          <w:sz w:val="20"/>
        </w:rPr>
      </w:pPr>
      <w:r w:rsidRPr="00160161">
        <w:rPr>
          <w:rFonts w:ascii="Arial" w:hAnsi="Arial"/>
          <w:b/>
          <w:color w:val="FF0000"/>
          <w:sz w:val="20"/>
        </w:rPr>
        <w:t xml:space="preserve">Mounting </w:t>
      </w:r>
      <w:r w:rsidRPr="009F644C">
        <w:rPr>
          <w:rFonts w:ascii="Arial" w:hAnsi="Arial"/>
          <w:b/>
          <w:sz w:val="20"/>
        </w:rPr>
        <w:t>–</w:t>
      </w:r>
      <w:r>
        <w:rPr>
          <w:rFonts w:ascii="Arial" w:hAnsi="Arial"/>
          <w:b/>
          <w:color w:val="FF0000"/>
          <w:sz w:val="20"/>
        </w:rPr>
        <w:t xml:space="preserve"> </w:t>
      </w:r>
      <w:r w:rsidRPr="009F644C">
        <w:rPr>
          <w:rFonts w:ascii="Arial" w:hAnsi="Arial"/>
          <w:sz w:val="20"/>
        </w:rPr>
        <w:t>two rows of oblong mounting holes with center mark for ease of installation</w:t>
      </w:r>
      <w:r>
        <w:rPr>
          <w:rFonts w:ascii="Arial" w:hAnsi="Arial"/>
          <w:sz w:val="20"/>
        </w:rPr>
        <w:t>.</w:t>
      </w:r>
    </w:p>
    <w:p w:rsidR="006A5F2F" w:rsidRDefault="006A5F2F" w:rsidP="006A5F2F">
      <w:pPr>
        <w:spacing w:after="80"/>
        <w:rPr>
          <w:rFonts w:ascii="Arial" w:hAnsi="Arial"/>
          <w:sz w:val="20"/>
        </w:rPr>
      </w:pPr>
      <w:r w:rsidRPr="00160161">
        <w:rPr>
          <w:rFonts w:ascii="Arial" w:hAnsi="Arial"/>
          <w:b/>
          <w:snapToGrid w:val="0"/>
          <w:color w:val="FF0000"/>
          <w:sz w:val="20"/>
        </w:rPr>
        <w:t>Low Voltage Relays</w:t>
      </w:r>
      <w:r>
        <w:rPr>
          <w:rFonts w:ascii="Arial" w:hAnsi="Arial"/>
          <w:snapToGrid w:val="0"/>
          <w:sz w:val="20"/>
        </w:rPr>
        <w:t xml:space="preserve"> with or without transformers are available built-in or supplied separately as kits.</w:t>
      </w:r>
    </w:p>
    <w:p w:rsidR="006A5F2F" w:rsidRDefault="006A5F2F" w:rsidP="006A5F2F">
      <w:pPr>
        <w:pStyle w:val="Header"/>
        <w:widowControl w:val="0"/>
        <w:tabs>
          <w:tab w:val="clear" w:pos="4320"/>
          <w:tab w:val="clear" w:pos="8640"/>
        </w:tabs>
        <w:rPr>
          <w:rFonts w:ascii="Arial" w:hAnsi="Arial"/>
          <w:snapToGrid w:val="0"/>
          <w:sz w:val="20"/>
        </w:rPr>
      </w:pPr>
      <w:r w:rsidRPr="00160161">
        <w:rPr>
          <w:rFonts w:ascii="Arial" w:hAnsi="Arial"/>
          <w:b/>
          <w:snapToGrid w:val="0"/>
          <w:color w:val="FF0000"/>
          <w:sz w:val="20"/>
        </w:rPr>
        <w:t>Optional Adjustable Thermostat</w:t>
      </w:r>
      <w:r>
        <w:rPr>
          <w:rFonts w:ascii="Arial" w:hAnsi="Arial"/>
          <w:snapToGrid w:val="0"/>
          <w:sz w:val="20"/>
        </w:rPr>
        <w:t xml:space="preserve"> shall be built into the system.  Tamperproof built-in thermostat is also available.</w:t>
      </w:r>
    </w:p>
    <w:p w:rsidR="006A5F2F" w:rsidRDefault="006A5F2F" w:rsidP="006A5F2F">
      <w:pPr>
        <w:spacing w:after="80"/>
        <w:rPr>
          <w:rFonts w:ascii="Arial" w:hAnsi="Arial"/>
          <w:b/>
          <w:sz w:val="2"/>
        </w:rPr>
      </w:pPr>
    </w:p>
    <w:p w:rsidR="006A5F2F" w:rsidRDefault="006A5F2F" w:rsidP="006A5F2F">
      <w:pPr>
        <w:spacing w:after="80"/>
        <w:rPr>
          <w:rFonts w:ascii="Arial" w:hAnsi="Arial"/>
          <w:sz w:val="20"/>
        </w:rPr>
      </w:pPr>
      <w:r w:rsidRPr="00160161">
        <w:rPr>
          <w:rFonts w:ascii="Arial" w:hAnsi="Arial"/>
          <w:b/>
          <w:color w:val="FF0000"/>
          <w:sz w:val="20"/>
        </w:rPr>
        <w:t>Accessories</w:t>
      </w:r>
      <w:r>
        <w:rPr>
          <w:rFonts w:ascii="Arial" w:hAnsi="Arial"/>
          <w:sz w:val="20"/>
        </w:rPr>
        <w:t xml:space="preserve"> include inside corners, outside corners, splice plates and blank sections.</w:t>
      </w:r>
    </w:p>
    <w:p w:rsidR="006A5F2F" w:rsidRDefault="006A5F2F" w:rsidP="006A5F2F">
      <w:pPr>
        <w:spacing w:after="80"/>
        <w:rPr>
          <w:rFonts w:ascii="Arial" w:hAnsi="Arial"/>
          <w:sz w:val="20"/>
        </w:rPr>
      </w:pPr>
      <w:r w:rsidRPr="00160161">
        <w:rPr>
          <w:rFonts w:ascii="Arial" w:hAnsi="Arial"/>
          <w:b/>
          <w:color w:val="FF0000"/>
          <w:sz w:val="20"/>
        </w:rPr>
        <w:t>Average Watt Density</w:t>
      </w:r>
      <w:r>
        <w:rPr>
          <w:rFonts w:ascii="Arial" w:hAnsi="Arial"/>
          <w:b/>
          <w:sz w:val="20"/>
        </w:rPr>
        <w:t xml:space="preserve"> </w:t>
      </w:r>
      <w:r>
        <w:rPr>
          <w:rFonts w:ascii="Arial" w:hAnsi="Arial"/>
          <w:sz w:val="20"/>
        </w:rPr>
        <w:t>shall be 275 W/ft (900 W/m) maximum.</w:t>
      </w:r>
    </w:p>
    <w:p w:rsidR="006A5F2F" w:rsidRPr="009F7AE0" w:rsidRDefault="006A5F2F" w:rsidP="00D267B9">
      <w:pPr>
        <w:rPr>
          <w:rFonts w:ascii="Arial" w:hAnsi="Arial"/>
          <w:sz w:val="20"/>
        </w:rPr>
      </w:pPr>
    </w:p>
    <w:sectPr w:rsidR="006A5F2F" w:rsidRPr="009F7AE0" w:rsidSect="00386029">
      <w:type w:val="continuous"/>
      <w:pgSz w:w="12240" w:h="15840" w:code="1"/>
      <w:pgMar w:top="720" w:right="720" w:bottom="720" w:left="720" w:header="720"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0FA" w:rsidRDefault="00E030FA">
      <w:r>
        <w:separator/>
      </w:r>
    </w:p>
  </w:endnote>
  <w:endnote w:type="continuationSeparator" w:id="0">
    <w:p w:rsidR="00E030FA" w:rsidRDefault="00E03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FA" w:rsidRPr="009657E0" w:rsidRDefault="00E030FA" w:rsidP="00D267B9">
    <w:pPr>
      <w:pStyle w:val="Footer"/>
      <w:jc w:val="right"/>
      <w:rPr>
        <w:rFonts w:ascii="Arial" w:hAnsi="Arial" w:cs="Arial"/>
        <w:color w:val="808080"/>
        <w:sz w:val="16"/>
        <w:szCs w:val="16"/>
      </w:rPr>
    </w:pPr>
    <w:r w:rsidRPr="009657E0">
      <w:rPr>
        <w:rFonts w:ascii="Arial" w:hAnsi="Arial" w:cs="Arial"/>
        <w:color w:val="808080"/>
        <w:sz w:val="16"/>
        <w:szCs w:val="16"/>
      </w:rPr>
      <w:t>9</w:t>
    </w:r>
    <w:r>
      <w:rPr>
        <w:rFonts w:ascii="Arial" w:hAnsi="Arial" w:cs="Arial"/>
        <w:color w:val="808080"/>
        <w:sz w:val="16"/>
        <w:szCs w:val="16"/>
      </w:rPr>
      <w:t>0-3070-83-</w:t>
    </w:r>
    <w:r w:rsidR="00591B88">
      <w:rPr>
        <w:rFonts w:ascii="Arial" w:hAnsi="Arial" w:cs="Arial"/>
        <w:color w:val="808080"/>
        <w:sz w:val="16"/>
        <w:szCs w:val="16"/>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0FA" w:rsidRDefault="00E030FA">
      <w:r>
        <w:separator/>
      </w:r>
    </w:p>
  </w:footnote>
  <w:footnote w:type="continuationSeparator" w:id="0">
    <w:p w:rsidR="00E030FA" w:rsidRDefault="00E030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FA" w:rsidRPr="00386029" w:rsidRDefault="00E030FA" w:rsidP="00940C05">
    <w:pPr>
      <w:pStyle w:val="Heading1"/>
      <w:rPr>
        <w:rFonts w:ascii="Arial" w:hAnsi="Arial"/>
        <w:b/>
        <w:smallCaps/>
        <w:sz w:val="32"/>
        <w:szCs w:val="32"/>
        <w:u w:val="none"/>
      </w:rPr>
    </w:pPr>
    <w:r w:rsidRPr="00386029">
      <w:rPr>
        <w:rFonts w:ascii="Arial" w:hAnsi="Arial"/>
        <w:b/>
        <w:smallCaps/>
        <w:sz w:val="32"/>
        <w:szCs w:val="32"/>
        <w:u w:val="none"/>
      </w:rPr>
      <w:t xml:space="preserve">Commercial Baseboard Heater </w:t>
    </w:r>
  </w:p>
  <w:p w:rsidR="00E030FA" w:rsidRPr="00386029" w:rsidRDefault="00E030FA" w:rsidP="00940C05">
    <w:pPr>
      <w:pStyle w:val="Heading1"/>
      <w:pBdr>
        <w:bottom w:val="single" w:sz="24" w:space="1" w:color="FF0000"/>
      </w:pBdr>
      <w:rPr>
        <w:rFonts w:ascii="Arial" w:hAnsi="Arial"/>
        <w:b/>
        <w:smallCaps/>
        <w:sz w:val="32"/>
        <w:szCs w:val="32"/>
        <w:u w:val="none"/>
      </w:rPr>
    </w:pPr>
    <w:r>
      <w:rPr>
        <w:rFonts w:ascii="Arial" w:hAnsi="Arial"/>
        <w:b/>
        <w:smallCaps/>
        <w:noProof/>
        <w:sz w:val="32"/>
        <w:szCs w:val="32"/>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454.5pt;margin-top:-83.15pt;width:89.5pt;height:24pt;z-index:251662848;mso-position-horizontal-relative:margin;mso-position-vertical-relative:margin">
          <v:imagedata r:id="rId1" o:title="HXlogosm"/>
          <w10:wrap type="square" anchorx="margin" anchory="margin"/>
        </v:shape>
      </w:pict>
    </w:r>
    <w:r>
      <w:rPr>
        <w:rFonts w:ascii="Arial" w:hAnsi="Arial"/>
        <w:b/>
        <w:smallCaps/>
        <w:sz w:val="32"/>
        <w:szCs w:val="32"/>
        <w:u w:val="none"/>
      </w:rPr>
      <w:t>903</w:t>
    </w:r>
    <w:r w:rsidRPr="00386029">
      <w:rPr>
        <w:rFonts w:ascii="Arial" w:hAnsi="Arial"/>
        <w:b/>
        <w:smallCaps/>
        <w:sz w:val="32"/>
        <w:szCs w:val="32"/>
        <w:u w:val="none"/>
      </w:rPr>
      <w:t xml:space="preserve"> Series</w:t>
    </w:r>
    <w:r>
      <w:rPr>
        <w:rFonts w:ascii="Arial" w:hAnsi="Arial"/>
        <w:b/>
        <w:smallCaps/>
        <w:sz w:val="32"/>
        <w:szCs w:val="32"/>
        <w:u w:val="none"/>
      </w:rPr>
      <w:t xml:space="preserve"> Submittal</w:t>
    </w:r>
  </w:p>
  <w:p w:rsidR="00E030FA" w:rsidRDefault="00E030FA" w:rsidP="00940C05">
    <w:pPr>
      <w:pStyle w:val="Footer"/>
      <w:rPr>
        <w:rFonts w:ascii="Arial" w:hAnsi="Arial"/>
        <w:sz w:val="16"/>
        <w:szCs w:val="16"/>
      </w:rPr>
    </w:pPr>
    <w:r w:rsidRPr="00940C05">
      <w:rPr>
        <w:rFonts w:ascii="Arial" w:hAnsi="Arial"/>
        <w:sz w:val="16"/>
        <w:szCs w:val="16"/>
      </w:rPr>
      <w:t xml:space="preserve">Page </w:t>
    </w:r>
    <w:r w:rsidRPr="00940C05">
      <w:rPr>
        <w:rFonts w:ascii="Arial" w:hAnsi="Arial"/>
        <w:sz w:val="16"/>
        <w:szCs w:val="16"/>
      </w:rPr>
      <w:fldChar w:fldCharType="begin"/>
    </w:r>
    <w:r w:rsidRPr="00940C05">
      <w:rPr>
        <w:rFonts w:ascii="Arial" w:hAnsi="Arial"/>
        <w:sz w:val="16"/>
        <w:szCs w:val="16"/>
      </w:rPr>
      <w:instrText xml:space="preserve"> PAGE </w:instrText>
    </w:r>
    <w:r w:rsidRPr="00940C05">
      <w:rPr>
        <w:rFonts w:ascii="Arial" w:hAnsi="Arial"/>
        <w:sz w:val="16"/>
        <w:szCs w:val="16"/>
      </w:rPr>
      <w:fldChar w:fldCharType="separate"/>
    </w:r>
    <w:r w:rsidR="003D7EF5">
      <w:rPr>
        <w:rFonts w:ascii="Arial" w:hAnsi="Arial"/>
        <w:noProof/>
        <w:sz w:val="16"/>
        <w:szCs w:val="16"/>
      </w:rPr>
      <w:t>2</w:t>
    </w:r>
    <w:r w:rsidRPr="00940C05">
      <w:rPr>
        <w:rFonts w:ascii="Arial" w:hAnsi="Arial"/>
        <w:sz w:val="16"/>
        <w:szCs w:val="16"/>
      </w:rPr>
      <w:fldChar w:fldCharType="end"/>
    </w:r>
    <w:r w:rsidRPr="00940C05">
      <w:rPr>
        <w:rFonts w:ascii="Arial" w:hAnsi="Arial"/>
        <w:sz w:val="16"/>
        <w:szCs w:val="16"/>
      </w:rPr>
      <w:t xml:space="preserve"> of </w:t>
    </w:r>
    <w:r w:rsidRPr="00940C05">
      <w:rPr>
        <w:rFonts w:ascii="Arial" w:hAnsi="Arial"/>
        <w:sz w:val="16"/>
        <w:szCs w:val="16"/>
      </w:rPr>
      <w:fldChar w:fldCharType="begin"/>
    </w:r>
    <w:r w:rsidRPr="00940C05">
      <w:rPr>
        <w:rFonts w:ascii="Arial" w:hAnsi="Arial"/>
        <w:sz w:val="16"/>
        <w:szCs w:val="16"/>
      </w:rPr>
      <w:instrText xml:space="preserve"> NUMPAGES </w:instrText>
    </w:r>
    <w:r w:rsidRPr="00940C05">
      <w:rPr>
        <w:rFonts w:ascii="Arial" w:hAnsi="Arial"/>
        <w:sz w:val="16"/>
        <w:szCs w:val="16"/>
      </w:rPr>
      <w:fldChar w:fldCharType="separate"/>
    </w:r>
    <w:r w:rsidR="003D7EF5">
      <w:rPr>
        <w:rFonts w:ascii="Arial" w:hAnsi="Arial"/>
        <w:noProof/>
        <w:sz w:val="16"/>
        <w:szCs w:val="16"/>
      </w:rPr>
      <w:t>3</w:t>
    </w:r>
    <w:r w:rsidRPr="00940C05">
      <w:rPr>
        <w:rFonts w:ascii="Arial" w:hAnsi="Arial"/>
        <w:sz w:val="16"/>
        <w:szCs w:val="16"/>
      </w:rPr>
      <w:fldChar w:fldCharType="end"/>
    </w:r>
  </w:p>
  <w:p w:rsidR="00E030FA" w:rsidRDefault="00E030FA" w:rsidP="00940C05">
    <w:pPr>
      <w:pStyle w:val="Header"/>
    </w:pPr>
  </w:p>
  <w:p w:rsidR="00E030FA" w:rsidRDefault="00E030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FA" w:rsidRPr="00386029" w:rsidRDefault="00E030FA" w:rsidP="003C05B2">
    <w:pPr>
      <w:pStyle w:val="Heading1"/>
      <w:rPr>
        <w:rFonts w:ascii="Arial" w:hAnsi="Arial"/>
        <w:b/>
        <w:smallCaps/>
        <w:sz w:val="32"/>
        <w:szCs w:val="32"/>
        <w:u w:val="non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442.5pt;margin-top:-81.1pt;width:89.5pt;height:24pt;z-index:251661824;mso-position-horizontal-relative:margin;mso-position-vertical-relative:margin">
          <v:imagedata r:id="rId1" o:title="HXlogosm"/>
          <w10:wrap type="square" anchorx="margin" anchory="margin"/>
        </v:shape>
      </w:pict>
    </w:r>
    <w:r>
      <w:rPr>
        <w:noProof/>
      </w:rPr>
      <w:pict>
        <v:shape id="_x0000_s2056" type="#_x0000_t75" style="position:absolute;margin-left:270.45pt;margin-top:-17pt;width:136.6pt;height:45pt;z-index:-251656704;mso-position-horizontal-relative:text;mso-position-vertical-relative:text;mso-width-relative:page;mso-height-relative:page" wrapcoords="-75 0 -75 21373 21600 21373 21600 0 -75 0">
          <v:imagedata r:id="rId2" o:title="BBI" croptop="10636f" cropbottom="18049f" cropleft="547f" cropright="1701f"/>
          <w10:wrap type="tight"/>
        </v:shape>
      </w:pict>
    </w:r>
    <w:r w:rsidRPr="00386029">
      <w:rPr>
        <w:rFonts w:ascii="Arial" w:hAnsi="Arial"/>
        <w:b/>
        <w:smallCaps/>
        <w:sz w:val="32"/>
        <w:szCs w:val="32"/>
        <w:u w:val="none"/>
      </w:rPr>
      <w:t xml:space="preserve">Commercial Baseboard Heaters </w:t>
    </w:r>
  </w:p>
  <w:p w:rsidR="00E030FA" w:rsidRPr="00386029" w:rsidRDefault="00E030FA" w:rsidP="003C05B2">
    <w:pPr>
      <w:pStyle w:val="Heading1"/>
      <w:pBdr>
        <w:bottom w:val="single" w:sz="24" w:space="1" w:color="FF0000"/>
      </w:pBdr>
      <w:rPr>
        <w:rFonts w:ascii="Arial" w:hAnsi="Arial"/>
        <w:b/>
        <w:smallCaps/>
        <w:sz w:val="32"/>
        <w:szCs w:val="32"/>
        <w:u w:val="none"/>
      </w:rPr>
    </w:pPr>
    <w:r>
      <w:rPr>
        <w:rFonts w:ascii="Arial" w:hAnsi="Arial"/>
        <w:b/>
        <w:smallCaps/>
        <w:sz w:val="32"/>
        <w:szCs w:val="32"/>
        <w:u w:val="none"/>
      </w:rPr>
      <w:t>903</w:t>
    </w:r>
    <w:r w:rsidRPr="00386029">
      <w:rPr>
        <w:rFonts w:ascii="Arial" w:hAnsi="Arial"/>
        <w:b/>
        <w:smallCaps/>
        <w:sz w:val="32"/>
        <w:szCs w:val="32"/>
        <w:u w:val="none"/>
      </w:rPr>
      <w:t xml:space="preserve"> Series</w:t>
    </w:r>
    <w:r>
      <w:rPr>
        <w:rFonts w:ascii="Arial" w:hAnsi="Arial"/>
        <w:b/>
        <w:smallCaps/>
        <w:sz w:val="32"/>
        <w:szCs w:val="32"/>
        <w:u w:val="none"/>
      </w:rPr>
      <w:t xml:space="preserve"> Submittal</w:t>
    </w:r>
  </w:p>
  <w:p w:rsidR="00E030FA" w:rsidRDefault="00E030FA" w:rsidP="00940C05">
    <w:pPr>
      <w:pStyle w:val="Footer"/>
      <w:rPr>
        <w:rFonts w:ascii="Arial" w:hAnsi="Arial"/>
        <w:sz w:val="16"/>
        <w:szCs w:val="16"/>
      </w:rPr>
    </w:pPr>
    <w:r w:rsidRPr="00940C05">
      <w:rPr>
        <w:rFonts w:ascii="Arial" w:hAnsi="Arial"/>
        <w:sz w:val="16"/>
        <w:szCs w:val="16"/>
      </w:rPr>
      <w:t xml:space="preserve">Page </w:t>
    </w:r>
    <w:r w:rsidRPr="00940C05">
      <w:rPr>
        <w:rFonts w:ascii="Arial" w:hAnsi="Arial"/>
        <w:sz w:val="16"/>
        <w:szCs w:val="16"/>
      </w:rPr>
      <w:fldChar w:fldCharType="begin"/>
    </w:r>
    <w:r w:rsidRPr="00940C05">
      <w:rPr>
        <w:rFonts w:ascii="Arial" w:hAnsi="Arial"/>
        <w:sz w:val="16"/>
        <w:szCs w:val="16"/>
      </w:rPr>
      <w:instrText xml:space="preserve"> PAGE </w:instrText>
    </w:r>
    <w:r w:rsidRPr="00940C05">
      <w:rPr>
        <w:rFonts w:ascii="Arial" w:hAnsi="Arial"/>
        <w:sz w:val="16"/>
        <w:szCs w:val="16"/>
      </w:rPr>
      <w:fldChar w:fldCharType="separate"/>
    </w:r>
    <w:r w:rsidR="003D7EF5">
      <w:rPr>
        <w:rFonts w:ascii="Arial" w:hAnsi="Arial"/>
        <w:noProof/>
        <w:sz w:val="16"/>
        <w:szCs w:val="16"/>
      </w:rPr>
      <w:t>1</w:t>
    </w:r>
    <w:r w:rsidRPr="00940C05">
      <w:rPr>
        <w:rFonts w:ascii="Arial" w:hAnsi="Arial"/>
        <w:sz w:val="16"/>
        <w:szCs w:val="16"/>
      </w:rPr>
      <w:fldChar w:fldCharType="end"/>
    </w:r>
    <w:r w:rsidRPr="00940C05">
      <w:rPr>
        <w:rFonts w:ascii="Arial" w:hAnsi="Arial"/>
        <w:sz w:val="16"/>
        <w:szCs w:val="16"/>
      </w:rPr>
      <w:t xml:space="preserve"> of </w:t>
    </w:r>
    <w:r w:rsidRPr="000D12E9">
      <w:rPr>
        <w:rStyle w:val="PageNumber"/>
        <w:rFonts w:ascii="Arial" w:hAnsi="Arial" w:cs="Arial"/>
        <w:sz w:val="16"/>
        <w:szCs w:val="16"/>
      </w:rPr>
      <w:fldChar w:fldCharType="begin"/>
    </w:r>
    <w:r w:rsidRPr="000D12E9">
      <w:rPr>
        <w:rStyle w:val="PageNumber"/>
        <w:rFonts w:ascii="Arial" w:hAnsi="Arial" w:cs="Arial"/>
        <w:sz w:val="16"/>
        <w:szCs w:val="16"/>
      </w:rPr>
      <w:instrText xml:space="preserve"> NUMPAGES </w:instrText>
    </w:r>
    <w:r w:rsidRPr="000D12E9">
      <w:rPr>
        <w:rStyle w:val="PageNumber"/>
        <w:rFonts w:ascii="Arial" w:hAnsi="Arial" w:cs="Arial"/>
        <w:sz w:val="16"/>
        <w:szCs w:val="16"/>
      </w:rPr>
      <w:fldChar w:fldCharType="separate"/>
    </w:r>
    <w:r w:rsidR="003D7EF5">
      <w:rPr>
        <w:rStyle w:val="PageNumber"/>
        <w:rFonts w:ascii="Arial" w:hAnsi="Arial" w:cs="Arial"/>
        <w:noProof/>
        <w:sz w:val="16"/>
        <w:szCs w:val="16"/>
      </w:rPr>
      <w:t>3</w:t>
    </w:r>
    <w:r w:rsidRPr="000D12E9">
      <w:rPr>
        <w:rStyle w:val="PageNumber"/>
        <w:rFonts w:ascii="Arial" w:hAnsi="Arial" w:cs="Arial"/>
        <w:sz w:val="16"/>
        <w:szCs w:val="16"/>
      </w:rPr>
      <w:fldChar w:fldCharType="end"/>
    </w:r>
  </w:p>
  <w:p w:rsidR="00E030FA" w:rsidRDefault="00E030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623FE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C04DA7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C8AEDD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C7AE62E"/>
    <w:lvl w:ilvl="0">
      <w:start w:val="1"/>
      <w:numFmt w:val="decimal"/>
      <w:pStyle w:val="ListNumber2"/>
      <w:lvlText w:val="%1."/>
      <w:lvlJc w:val="left"/>
      <w:pPr>
        <w:tabs>
          <w:tab w:val="num" w:pos="720"/>
        </w:tabs>
        <w:ind w:left="720" w:hanging="360"/>
      </w:pPr>
    </w:lvl>
  </w:abstractNum>
  <w:abstractNum w:abstractNumId="4">
    <w:nsid w:val="FFFFFF80"/>
    <w:multiLevelType w:val="singleLevel"/>
    <w:tmpl w:val="AA38A7B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150545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376E5A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CC8649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F42D624"/>
    <w:lvl w:ilvl="0">
      <w:start w:val="1"/>
      <w:numFmt w:val="decimal"/>
      <w:pStyle w:val="ListNumber"/>
      <w:lvlText w:val="%1."/>
      <w:lvlJc w:val="left"/>
      <w:pPr>
        <w:tabs>
          <w:tab w:val="num" w:pos="360"/>
        </w:tabs>
        <w:ind w:left="360" w:hanging="360"/>
      </w:pPr>
    </w:lvl>
  </w:abstractNum>
  <w:abstractNum w:abstractNumId="9">
    <w:nsid w:val="FFFFFF89"/>
    <w:multiLevelType w:val="singleLevel"/>
    <w:tmpl w:val="0B260B6C"/>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defaultTabStop w:val="720"/>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EC"/>
    <w:rsid w:val="000343AA"/>
    <w:rsid w:val="0004006F"/>
    <w:rsid w:val="00055E93"/>
    <w:rsid w:val="000602DF"/>
    <w:rsid w:val="000B1633"/>
    <w:rsid w:val="000D12E9"/>
    <w:rsid w:val="0011562E"/>
    <w:rsid w:val="0012046B"/>
    <w:rsid w:val="00181384"/>
    <w:rsid w:val="00191862"/>
    <w:rsid w:val="00203260"/>
    <w:rsid w:val="002A6E68"/>
    <w:rsid w:val="002A7DD6"/>
    <w:rsid w:val="00303278"/>
    <w:rsid w:val="0030658E"/>
    <w:rsid w:val="00386029"/>
    <w:rsid w:val="00395AEC"/>
    <w:rsid w:val="003A06B8"/>
    <w:rsid w:val="003B4A96"/>
    <w:rsid w:val="003C05B2"/>
    <w:rsid w:val="003C210E"/>
    <w:rsid w:val="003D7EF5"/>
    <w:rsid w:val="003F424B"/>
    <w:rsid w:val="00433D87"/>
    <w:rsid w:val="005601D9"/>
    <w:rsid w:val="0056702D"/>
    <w:rsid w:val="00570CA0"/>
    <w:rsid w:val="00591B88"/>
    <w:rsid w:val="00594A2B"/>
    <w:rsid w:val="00647A94"/>
    <w:rsid w:val="006A5F2F"/>
    <w:rsid w:val="00706EEE"/>
    <w:rsid w:val="00753CCA"/>
    <w:rsid w:val="00781DD2"/>
    <w:rsid w:val="00784D18"/>
    <w:rsid w:val="008E558C"/>
    <w:rsid w:val="00940C05"/>
    <w:rsid w:val="009436D0"/>
    <w:rsid w:val="009657E0"/>
    <w:rsid w:val="00A90FD8"/>
    <w:rsid w:val="00AA3638"/>
    <w:rsid w:val="00B06670"/>
    <w:rsid w:val="00B60FF6"/>
    <w:rsid w:val="00B62EB8"/>
    <w:rsid w:val="00C0005E"/>
    <w:rsid w:val="00C15C67"/>
    <w:rsid w:val="00C60A4B"/>
    <w:rsid w:val="00CD3900"/>
    <w:rsid w:val="00CE1179"/>
    <w:rsid w:val="00D03FA7"/>
    <w:rsid w:val="00D1355A"/>
    <w:rsid w:val="00D267B9"/>
    <w:rsid w:val="00D36B1A"/>
    <w:rsid w:val="00D75196"/>
    <w:rsid w:val="00E030FA"/>
    <w:rsid w:val="00E4560C"/>
    <w:rsid w:val="00E919EA"/>
    <w:rsid w:val="00EA65CA"/>
    <w:rsid w:val="00EF3090"/>
    <w:rsid w:val="00F65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Bookman Old Style" w:hAnsi="Bookman Old Style"/>
      <w:sz w:val="24"/>
    </w:rPr>
  </w:style>
  <w:style w:type="paragraph" w:styleId="Heading1">
    <w:name w:val="heading 1"/>
    <w:basedOn w:val="Normal"/>
    <w:next w:val="Normal"/>
    <w:qFormat/>
    <w:pPr>
      <w:keepNext/>
      <w:outlineLvl w:val="0"/>
    </w:pPr>
    <w:rPr>
      <w:sz w:val="28"/>
      <w:u w:val="thick"/>
    </w:rPr>
  </w:style>
  <w:style w:type="paragraph" w:styleId="Heading2">
    <w:name w:val="heading 2"/>
    <w:basedOn w:val="Normal"/>
    <w:next w:val="Normal"/>
    <w:qFormat/>
    <w:pPr>
      <w:keepNext/>
      <w:keepLines/>
      <w:widowControl w:val="0"/>
      <w:jc w:val="center"/>
      <w:outlineLvl w:val="1"/>
    </w:pPr>
    <w:rPr>
      <w:rFonts w:ascii="Arial" w:hAnsi="Arial"/>
      <w:b/>
      <w:snapToGrid w:val="0"/>
      <w:sz w:val="16"/>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keepLines/>
      <w:outlineLvl w:val="6"/>
    </w:pPr>
    <w:rPr>
      <w:rFonts w:ascii="Arial" w:hAnsi="Arial"/>
      <w:snapToGrid w:val="0"/>
      <w:sz w:val="28"/>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rPr>
      <w:rFonts w:ascii="Times New Roman" w:hAnsi="Times New Roman"/>
      <w:sz w:val="20"/>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60"/>
    </w:pPr>
    <w:rPr>
      <w:sz w:val="20"/>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spacing w:after="120"/>
      <w:ind w:firstLine="210"/>
    </w:pPr>
    <w:rPr>
      <w:sz w:val="24"/>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rPr>
  </w:style>
  <w:style w:type="paragraph" w:styleId="EnvelopeReturn">
    <w:name w:val="envelope return"/>
    <w:basedOn w:val="Normal"/>
    <w:rPr>
      <w:rFonts w:ascii="Arial" w:hAnsi="Arial"/>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TableGrid">
    <w:name w:val="Table Grid"/>
    <w:basedOn w:val="TableNormal"/>
    <w:rsid w:val="00395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D03FA7"/>
    <w:rPr>
      <w:rFonts w:ascii="Tahoma" w:hAnsi="Tahoma" w:cs="Tahoma"/>
      <w:sz w:val="16"/>
      <w:szCs w:val="16"/>
    </w:rPr>
  </w:style>
  <w:style w:type="paragraph" w:customStyle="1" w:styleId="BasicParagraph">
    <w:name w:val="[Basic Paragraph]"/>
    <w:basedOn w:val="Normal"/>
    <w:rsid w:val="00386029"/>
    <w:pPr>
      <w:autoSpaceDE w:val="0"/>
      <w:autoSpaceDN w:val="0"/>
      <w:adjustRightInd w:val="0"/>
      <w:spacing w:line="288" w:lineRule="auto"/>
      <w:textAlignment w:val="center"/>
    </w:pPr>
    <w:rPr>
      <w:rFonts w:ascii="Calibri" w:hAnsi="Calibri"/>
      <w:color w:val="000000"/>
      <w:szCs w:val="24"/>
    </w:rPr>
  </w:style>
  <w:style w:type="table" w:styleId="TableProfessional">
    <w:name w:val="Table Professional"/>
    <w:basedOn w:val="TableNormal"/>
    <w:rsid w:val="0038602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FooterChar">
    <w:name w:val="Footer Char"/>
    <w:link w:val="Footer"/>
    <w:rsid w:val="006A5F2F"/>
  </w:style>
  <w:style w:type="character" w:customStyle="1" w:styleId="HeaderChar">
    <w:name w:val="Header Char"/>
    <w:link w:val="Header"/>
    <w:rsid w:val="006A5F2F"/>
    <w:rPr>
      <w:rFonts w:ascii="Bookman Old Style" w:hAnsi="Bookman Old Style"/>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487580">
      <w:bodyDiv w:val="1"/>
      <w:marLeft w:val="0"/>
      <w:marRight w:val="0"/>
      <w:marTop w:val="0"/>
      <w:marBottom w:val="0"/>
      <w:divBdr>
        <w:top w:val="none" w:sz="0" w:space="0" w:color="auto"/>
        <w:left w:val="none" w:sz="0" w:space="0" w:color="auto"/>
        <w:bottom w:val="none" w:sz="0" w:space="0" w:color="auto"/>
        <w:right w:val="none" w:sz="0" w:space="0" w:color="auto"/>
      </w:divBdr>
    </w:div>
    <w:div w:id="617957470">
      <w:bodyDiv w:val="1"/>
      <w:marLeft w:val="0"/>
      <w:marRight w:val="0"/>
      <w:marTop w:val="0"/>
      <w:marBottom w:val="0"/>
      <w:divBdr>
        <w:top w:val="none" w:sz="0" w:space="0" w:color="auto"/>
        <w:left w:val="none" w:sz="0" w:space="0" w:color="auto"/>
        <w:bottom w:val="none" w:sz="0" w:space="0" w:color="auto"/>
        <w:right w:val="none" w:sz="0" w:space="0" w:color="auto"/>
      </w:divBdr>
    </w:div>
    <w:div w:id="1133136018">
      <w:bodyDiv w:val="1"/>
      <w:marLeft w:val="0"/>
      <w:marRight w:val="0"/>
      <w:marTop w:val="0"/>
      <w:marBottom w:val="0"/>
      <w:divBdr>
        <w:top w:val="none" w:sz="0" w:space="0" w:color="auto"/>
        <w:left w:val="none" w:sz="0" w:space="0" w:color="auto"/>
        <w:bottom w:val="none" w:sz="0" w:space="0" w:color="auto"/>
        <w:right w:val="none" w:sz="0" w:space="0" w:color="auto"/>
      </w:divBdr>
    </w:div>
    <w:div w:id="1182815801">
      <w:bodyDiv w:val="1"/>
      <w:marLeft w:val="0"/>
      <w:marRight w:val="0"/>
      <w:marTop w:val="0"/>
      <w:marBottom w:val="0"/>
      <w:divBdr>
        <w:top w:val="none" w:sz="0" w:space="0" w:color="auto"/>
        <w:left w:val="none" w:sz="0" w:space="0" w:color="auto"/>
        <w:bottom w:val="none" w:sz="0" w:space="0" w:color="auto"/>
        <w:right w:val="none" w:sz="0" w:space="0" w:color="auto"/>
      </w:divBdr>
    </w:div>
    <w:div w:id="1366177735">
      <w:bodyDiv w:val="1"/>
      <w:marLeft w:val="0"/>
      <w:marRight w:val="0"/>
      <w:marTop w:val="0"/>
      <w:marBottom w:val="0"/>
      <w:divBdr>
        <w:top w:val="none" w:sz="0" w:space="0" w:color="auto"/>
        <w:left w:val="none" w:sz="0" w:space="0" w:color="auto"/>
        <w:bottom w:val="none" w:sz="0" w:space="0" w:color="auto"/>
        <w:right w:val="none" w:sz="0" w:space="0" w:color="auto"/>
      </w:divBdr>
    </w:div>
    <w:div w:id="203954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1050</Words>
  <Characters>5990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Architect’s and Engineer’s Specifications</vt:lpstr>
    </vt:vector>
  </TitlesOfParts>
  <Company>INDEECO</Company>
  <LinksUpToDate>false</LinksUpToDate>
  <CharactersWithSpaces>7026</CharactersWithSpaces>
  <SharedDoc>false</SharedDoc>
  <HLinks>
    <vt:vector size="6" baseType="variant">
      <vt:variant>
        <vt:i4>7471203</vt:i4>
      </vt:variant>
      <vt:variant>
        <vt:i4>-1</vt:i4>
      </vt:variant>
      <vt:variant>
        <vt:i4>2055</vt:i4>
      </vt:variant>
      <vt:variant>
        <vt:i4>1</vt:i4>
      </vt:variant>
      <vt:variant>
        <vt:lpwstr>http://indeeco.thomasnet.com/ImgMedium/BLCI.jpg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Architect’s and Engineer’s Specifications</dc:title>
  <dc:creator>Cheryl Hazelwood</dc:creator>
  <cp:lastModifiedBy>Morris, Cheryl</cp:lastModifiedBy>
  <cp:revision>7</cp:revision>
  <cp:lastPrinted>2011-01-06T15:36:00Z</cp:lastPrinted>
  <dcterms:created xsi:type="dcterms:W3CDTF">2012-12-07T13:14:00Z</dcterms:created>
  <dcterms:modified xsi:type="dcterms:W3CDTF">2014-05-01T16:10:00Z</dcterms:modified>
</cp:coreProperties>
</file>